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98A69" w14:textId="6A23CCA0" w:rsidR="006A3770" w:rsidRPr="00867181" w:rsidRDefault="006A3770" w:rsidP="006A3770">
      <w:pPr>
        <w:widowControl w:val="0"/>
        <w:autoSpaceDE w:val="0"/>
        <w:autoSpaceDN w:val="0"/>
        <w:adjustRightInd w:val="0"/>
        <w:spacing w:line="276" w:lineRule="auto"/>
        <w:ind w:right="-391"/>
        <w:jc w:val="center"/>
        <w:rPr>
          <w:rFonts w:ascii="Arial" w:hAnsi="Arial" w:cs="Arial"/>
          <w:b/>
          <w:sz w:val="22"/>
          <w:szCs w:val="22"/>
        </w:rPr>
      </w:pPr>
      <w:r w:rsidRPr="00867181">
        <w:rPr>
          <w:rFonts w:ascii="Arial" w:hAnsi="Arial" w:cs="Arial"/>
          <w:b/>
          <w:sz w:val="22"/>
          <w:szCs w:val="22"/>
        </w:rPr>
        <w:t>UMOWA Nr</w:t>
      </w:r>
      <w:r>
        <w:rPr>
          <w:rFonts w:ascii="Arial" w:hAnsi="Arial" w:cs="Arial"/>
          <w:b/>
          <w:sz w:val="22"/>
          <w:szCs w:val="22"/>
        </w:rPr>
        <w:t xml:space="preserve"> </w:t>
      </w:r>
    </w:p>
    <w:p w14:paraId="54AF919F" w14:textId="77777777" w:rsidR="006A3770" w:rsidRPr="00867181" w:rsidRDefault="006A3770" w:rsidP="006A3770">
      <w:pPr>
        <w:pStyle w:val="Zwykytekst"/>
        <w:spacing w:line="276" w:lineRule="auto"/>
        <w:jc w:val="both"/>
        <w:rPr>
          <w:rFonts w:ascii="Arial" w:hAnsi="Arial" w:cs="Arial"/>
          <w:sz w:val="22"/>
          <w:szCs w:val="22"/>
        </w:rPr>
      </w:pPr>
    </w:p>
    <w:p w14:paraId="6E72526F" w14:textId="683995C7" w:rsidR="006A3770" w:rsidRPr="00867181" w:rsidRDefault="006A3770" w:rsidP="006A3770">
      <w:pPr>
        <w:pStyle w:val="Zwykytekst"/>
        <w:spacing w:line="276" w:lineRule="auto"/>
        <w:jc w:val="both"/>
        <w:rPr>
          <w:rFonts w:ascii="Arial" w:hAnsi="Arial" w:cs="Arial"/>
          <w:b/>
          <w:sz w:val="22"/>
          <w:szCs w:val="22"/>
        </w:rPr>
      </w:pPr>
      <w:r w:rsidRPr="00867181">
        <w:rPr>
          <w:rFonts w:ascii="Arial" w:hAnsi="Arial" w:cs="Arial"/>
          <w:sz w:val="22"/>
          <w:szCs w:val="22"/>
        </w:rPr>
        <w:t>zawarta w Płocku dnia .................................20</w:t>
      </w:r>
      <w:r>
        <w:rPr>
          <w:rFonts w:ascii="Arial" w:hAnsi="Arial" w:cs="Arial"/>
          <w:sz w:val="22"/>
          <w:szCs w:val="22"/>
        </w:rPr>
        <w:t>26</w:t>
      </w:r>
      <w:r w:rsidRPr="00867181">
        <w:rPr>
          <w:rFonts w:ascii="Arial" w:hAnsi="Arial" w:cs="Arial"/>
          <w:sz w:val="22"/>
          <w:szCs w:val="22"/>
        </w:rPr>
        <w:t xml:space="preserve"> r. pomiędzy poniższymi podmiotami:</w:t>
      </w:r>
      <w:r w:rsidRPr="00867181">
        <w:rPr>
          <w:rFonts w:ascii="Arial" w:hAnsi="Arial" w:cs="Arial"/>
          <w:sz w:val="22"/>
          <w:szCs w:val="22"/>
        </w:rPr>
        <w:cr/>
      </w:r>
    </w:p>
    <w:p w14:paraId="32D1541A" w14:textId="77777777" w:rsidR="006A3770" w:rsidRPr="00867181" w:rsidRDefault="006A3770" w:rsidP="006A3770">
      <w:pPr>
        <w:pStyle w:val="Style3"/>
        <w:widowControl/>
        <w:spacing w:before="216" w:line="276" w:lineRule="auto"/>
        <w:jc w:val="both"/>
        <w:rPr>
          <w:rStyle w:val="FontStyle14"/>
        </w:rPr>
      </w:pPr>
      <w:r w:rsidRPr="00867181">
        <w:rPr>
          <w:rStyle w:val="FontStyle13"/>
        </w:rPr>
        <w:t xml:space="preserve">ORLEN Spółka Akcyjna </w:t>
      </w:r>
      <w:r w:rsidRPr="00867181">
        <w:rPr>
          <w:rStyle w:val="FontStyle14"/>
        </w:rPr>
        <w:t xml:space="preserve">z siedzibą w Płocku, ul. Chemików 7, 09-411 Płock, wpisaną do rejestru przedsiębiorców Krajowego Rejestru Sądowego prowadzonego przez </w:t>
      </w:r>
      <w:r w:rsidRPr="00867181">
        <w:rPr>
          <w:rFonts w:hAnsi="Arial"/>
          <w:sz w:val="22"/>
          <w:szCs w:val="22"/>
        </w:rPr>
        <w:t>Sąd Rejonowy dla Łodzi-Śródmieścia w Łodzi, XX Wydział Gospodarczy pod nr</w:t>
      </w:r>
      <w:r w:rsidRPr="00867181">
        <w:rPr>
          <w:rStyle w:val="FontStyle14"/>
        </w:rPr>
        <w:t xml:space="preserve"> KRS: 0000028860, NIP: 774-00-01-454, kapitał zakładowy/kapitał wpłacony: </w:t>
      </w:r>
      <w:r w:rsidRPr="00867181">
        <w:rPr>
          <w:rFonts w:hAnsi="Arial"/>
          <w:iCs/>
          <w:sz w:val="22"/>
          <w:szCs w:val="22"/>
        </w:rPr>
        <w:t>1.451.177.561,25</w:t>
      </w:r>
      <w:r w:rsidRPr="00867181">
        <w:rPr>
          <w:rFonts w:hAnsi="Arial"/>
          <w:sz w:val="22"/>
          <w:szCs w:val="22"/>
        </w:rPr>
        <w:t xml:space="preserve"> </w:t>
      </w:r>
      <w:r w:rsidRPr="00867181">
        <w:rPr>
          <w:rStyle w:val="FontStyle14"/>
        </w:rPr>
        <w:t xml:space="preserve">zł, BDO nr </w:t>
      </w:r>
      <w:r w:rsidRPr="00867181">
        <w:rPr>
          <w:rFonts w:hAnsi="Arial"/>
          <w:sz w:val="22"/>
          <w:szCs w:val="22"/>
        </w:rPr>
        <w:t xml:space="preserve">000007103, </w:t>
      </w:r>
      <w:r w:rsidRPr="00867181">
        <w:rPr>
          <w:rStyle w:val="FontStyle14"/>
        </w:rPr>
        <w:t>reprezentowaną przez:</w:t>
      </w:r>
    </w:p>
    <w:p w14:paraId="239432F4" w14:textId="3CBADD75" w:rsidR="006A3770" w:rsidRDefault="006A3770" w:rsidP="006A3770">
      <w:pPr>
        <w:widowControl w:val="0"/>
        <w:autoSpaceDE w:val="0"/>
        <w:autoSpaceDN w:val="0"/>
        <w:adjustRightInd w:val="0"/>
        <w:spacing w:line="276" w:lineRule="auto"/>
        <w:rPr>
          <w:rFonts w:ascii="Arial" w:hAnsi="Arial" w:cs="Arial"/>
          <w:sz w:val="22"/>
          <w:szCs w:val="22"/>
        </w:rPr>
      </w:pPr>
      <w:r w:rsidRPr="00867181">
        <w:rPr>
          <w:rFonts w:ascii="Arial" w:hAnsi="Arial" w:cs="Arial"/>
          <w:sz w:val="22"/>
          <w:szCs w:val="22"/>
        </w:rPr>
        <w:br/>
      </w:r>
      <w:r w:rsidR="003C034F">
        <w:rPr>
          <w:rFonts w:ascii="Arial" w:hAnsi="Arial" w:cs="Arial"/>
          <w:sz w:val="22"/>
          <w:szCs w:val="22"/>
        </w:rPr>
        <w:t xml:space="preserve">…………. - </w:t>
      </w:r>
      <w:r>
        <w:rPr>
          <w:rFonts w:ascii="Arial" w:hAnsi="Arial" w:cs="Arial"/>
          <w:sz w:val="22"/>
          <w:szCs w:val="22"/>
        </w:rPr>
        <w:t>Pełnomocnik</w:t>
      </w:r>
    </w:p>
    <w:p w14:paraId="07737563" w14:textId="4C05EBC7" w:rsidR="006A3770" w:rsidRPr="00867181" w:rsidRDefault="003C034F" w:rsidP="006A3770">
      <w:pPr>
        <w:widowControl w:val="0"/>
        <w:autoSpaceDE w:val="0"/>
        <w:autoSpaceDN w:val="0"/>
        <w:adjustRightInd w:val="0"/>
        <w:spacing w:line="276" w:lineRule="auto"/>
        <w:rPr>
          <w:rFonts w:ascii="Arial" w:hAnsi="Arial" w:cs="Arial"/>
          <w:sz w:val="22"/>
          <w:szCs w:val="22"/>
        </w:rPr>
      </w:pPr>
      <w:r>
        <w:rPr>
          <w:rFonts w:ascii="Arial" w:hAnsi="Arial" w:cs="Arial"/>
          <w:sz w:val="22"/>
          <w:szCs w:val="22"/>
        </w:rPr>
        <w:t>………....</w:t>
      </w:r>
      <w:r w:rsidR="006A3770">
        <w:rPr>
          <w:rFonts w:ascii="Arial" w:hAnsi="Arial" w:cs="Arial"/>
          <w:sz w:val="22"/>
          <w:szCs w:val="22"/>
        </w:rPr>
        <w:t xml:space="preserve"> </w:t>
      </w:r>
      <w:r>
        <w:rPr>
          <w:rFonts w:ascii="Arial" w:hAnsi="Arial" w:cs="Arial"/>
          <w:sz w:val="22"/>
          <w:szCs w:val="22"/>
        </w:rPr>
        <w:t xml:space="preserve">- </w:t>
      </w:r>
      <w:r w:rsidR="006A3770">
        <w:rPr>
          <w:rFonts w:ascii="Arial" w:hAnsi="Arial" w:cs="Arial"/>
          <w:sz w:val="22"/>
          <w:szCs w:val="22"/>
        </w:rPr>
        <w:t>Pełnomocnik</w:t>
      </w:r>
    </w:p>
    <w:p w14:paraId="736B1A06" w14:textId="77777777" w:rsidR="006A3770" w:rsidRPr="00867181" w:rsidRDefault="006A3770" w:rsidP="006A3770">
      <w:pPr>
        <w:widowControl w:val="0"/>
        <w:autoSpaceDE w:val="0"/>
        <w:autoSpaceDN w:val="0"/>
        <w:adjustRightInd w:val="0"/>
        <w:spacing w:line="276" w:lineRule="auto"/>
        <w:rPr>
          <w:rFonts w:ascii="Arial" w:hAnsi="Arial" w:cs="Arial"/>
          <w:sz w:val="22"/>
          <w:szCs w:val="22"/>
        </w:rPr>
      </w:pPr>
    </w:p>
    <w:p w14:paraId="6ED247D2" w14:textId="77777777" w:rsidR="006A3770" w:rsidRPr="00867181" w:rsidRDefault="006A3770" w:rsidP="006A3770">
      <w:pPr>
        <w:widowControl w:val="0"/>
        <w:autoSpaceDE w:val="0"/>
        <w:autoSpaceDN w:val="0"/>
        <w:adjustRightInd w:val="0"/>
        <w:spacing w:line="276" w:lineRule="auto"/>
        <w:ind w:hanging="567"/>
        <w:rPr>
          <w:rFonts w:ascii="Arial" w:hAnsi="Arial" w:cs="Arial"/>
          <w:sz w:val="22"/>
          <w:szCs w:val="22"/>
        </w:rPr>
      </w:pPr>
    </w:p>
    <w:p w14:paraId="141A3602" w14:textId="77777777" w:rsidR="006A3770" w:rsidRPr="00867181" w:rsidRDefault="006A3770" w:rsidP="006A3770">
      <w:pPr>
        <w:widowControl w:val="0"/>
        <w:autoSpaceDE w:val="0"/>
        <w:autoSpaceDN w:val="0"/>
        <w:adjustRightInd w:val="0"/>
        <w:spacing w:line="276" w:lineRule="auto"/>
        <w:rPr>
          <w:rFonts w:ascii="Arial" w:hAnsi="Arial" w:cs="Arial"/>
          <w:sz w:val="22"/>
          <w:szCs w:val="22"/>
        </w:rPr>
      </w:pPr>
      <w:r w:rsidRPr="00867181">
        <w:rPr>
          <w:rFonts w:ascii="Arial" w:hAnsi="Arial" w:cs="Arial"/>
          <w:sz w:val="22"/>
          <w:szCs w:val="22"/>
        </w:rPr>
        <w:t>a</w:t>
      </w:r>
    </w:p>
    <w:p w14:paraId="4C96A1CC" w14:textId="2FB8F206" w:rsidR="006A3770" w:rsidRDefault="006A3770" w:rsidP="006A3770">
      <w:pPr>
        <w:autoSpaceDE w:val="0"/>
        <w:autoSpaceDN w:val="0"/>
        <w:adjustRightInd w:val="0"/>
        <w:spacing w:line="276" w:lineRule="auto"/>
        <w:jc w:val="both"/>
        <w:rPr>
          <w:rFonts w:ascii="Arial" w:hAnsi="Arial" w:cs="Arial"/>
          <w:bCs/>
          <w:sz w:val="22"/>
          <w:szCs w:val="22"/>
        </w:rPr>
      </w:pPr>
      <w:r>
        <w:rPr>
          <w:rFonts w:ascii="Arial" w:hAnsi="Arial" w:cs="Arial"/>
          <w:b/>
          <w:bCs/>
          <w:sz w:val="22"/>
          <w:szCs w:val="22"/>
        </w:rPr>
        <w:t>…………………</w:t>
      </w:r>
      <w:r>
        <w:rPr>
          <w:rFonts w:ascii="Arial" w:hAnsi="Arial" w:cs="Arial"/>
          <w:bCs/>
          <w:sz w:val="22"/>
          <w:szCs w:val="22"/>
        </w:rPr>
        <w:t>, zwanym w dalszej części Umowy „WYKONAWCĄ”, reprezentowaną przez:</w:t>
      </w:r>
    </w:p>
    <w:p w14:paraId="49C9FC5B" w14:textId="77777777" w:rsidR="006A3770" w:rsidRPr="00867181" w:rsidRDefault="006A3770" w:rsidP="006A3770">
      <w:pPr>
        <w:autoSpaceDE w:val="0"/>
        <w:autoSpaceDN w:val="0"/>
        <w:adjustRightInd w:val="0"/>
        <w:spacing w:line="276" w:lineRule="auto"/>
        <w:jc w:val="both"/>
        <w:rPr>
          <w:rFonts w:ascii="Arial" w:hAnsi="Arial" w:cs="Arial"/>
          <w:bCs/>
          <w:sz w:val="22"/>
          <w:szCs w:val="22"/>
        </w:rPr>
      </w:pPr>
    </w:p>
    <w:p w14:paraId="64E30274" w14:textId="7B7922BA" w:rsidR="006A3770" w:rsidRPr="00867181" w:rsidRDefault="006A3770" w:rsidP="006A3770">
      <w:pPr>
        <w:spacing w:line="276" w:lineRule="auto"/>
        <w:ind w:right="96"/>
        <w:rPr>
          <w:rFonts w:ascii="Arial" w:hAnsi="Arial" w:cs="Arial"/>
          <w:sz w:val="22"/>
          <w:szCs w:val="22"/>
        </w:rPr>
      </w:pPr>
      <w:r>
        <w:rPr>
          <w:rFonts w:ascii="Arial" w:hAnsi="Arial" w:cs="Arial"/>
          <w:bCs/>
          <w:sz w:val="22"/>
          <w:szCs w:val="22"/>
        </w:rPr>
        <w:t>…………………</w:t>
      </w:r>
      <w:r w:rsidRPr="00867181">
        <w:rPr>
          <w:rFonts w:ascii="Arial" w:hAnsi="Arial" w:cs="Arial"/>
          <w:sz w:val="22"/>
          <w:szCs w:val="22"/>
        </w:rPr>
        <w:br/>
      </w:r>
    </w:p>
    <w:p w14:paraId="73E1FC59" w14:textId="77777777" w:rsidR="006A3770" w:rsidRPr="00867181" w:rsidRDefault="006A3770" w:rsidP="006A3770">
      <w:pPr>
        <w:pStyle w:val="Zwykytekst"/>
        <w:spacing w:line="276" w:lineRule="auto"/>
        <w:jc w:val="both"/>
        <w:rPr>
          <w:rFonts w:ascii="Arial" w:hAnsi="Arial" w:cs="Arial"/>
          <w:sz w:val="22"/>
          <w:szCs w:val="22"/>
        </w:rPr>
      </w:pPr>
      <w:r w:rsidRPr="00867181">
        <w:rPr>
          <w:rFonts w:ascii="Arial" w:hAnsi="Arial" w:cs="Arial"/>
          <w:sz w:val="22"/>
          <w:szCs w:val="22"/>
        </w:rPr>
        <w:t>o następującej treści (zwana dalej „UMOW</w:t>
      </w:r>
      <w:r w:rsidRPr="00867181">
        <w:rPr>
          <w:rFonts w:ascii="Arial" w:hAnsi="Arial" w:cs="Arial"/>
          <w:caps/>
          <w:sz w:val="22"/>
          <w:szCs w:val="22"/>
        </w:rPr>
        <w:t>Ą”)</w:t>
      </w:r>
      <w:r w:rsidRPr="00867181">
        <w:rPr>
          <w:rFonts w:ascii="Arial" w:hAnsi="Arial" w:cs="Arial"/>
          <w:sz w:val="22"/>
          <w:szCs w:val="22"/>
        </w:rPr>
        <w:t>:</w:t>
      </w:r>
    </w:p>
    <w:p w14:paraId="3F9AC4DD" w14:textId="77777777" w:rsidR="006A3770" w:rsidRPr="00867181" w:rsidRDefault="006A3770" w:rsidP="006A3770">
      <w:pPr>
        <w:pStyle w:val="Zwykytekst"/>
        <w:spacing w:line="276" w:lineRule="auto"/>
        <w:ind w:hanging="567"/>
        <w:jc w:val="both"/>
        <w:rPr>
          <w:rFonts w:ascii="Arial" w:hAnsi="Arial" w:cs="Arial"/>
          <w:sz w:val="22"/>
          <w:szCs w:val="22"/>
        </w:rPr>
      </w:pPr>
    </w:p>
    <w:p w14:paraId="2F7F26BB" w14:textId="77777777" w:rsidR="006A3770" w:rsidRPr="00867181" w:rsidRDefault="006A3770" w:rsidP="006A3770">
      <w:pPr>
        <w:spacing w:line="276" w:lineRule="auto"/>
        <w:jc w:val="both"/>
        <w:rPr>
          <w:rFonts w:ascii="Arial" w:hAnsi="Arial" w:cs="Arial"/>
          <w:b/>
          <w:sz w:val="22"/>
          <w:szCs w:val="22"/>
        </w:rPr>
      </w:pPr>
      <w:r w:rsidRPr="00867181">
        <w:rPr>
          <w:rFonts w:ascii="Arial" w:hAnsi="Arial" w:cs="Arial"/>
          <w:sz w:val="22"/>
          <w:szCs w:val="22"/>
        </w:rPr>
        <w:t>ZAMAWIAJĄCY i WYKONAWCA w dalszej treści UMOWY zwani są również</w:t>
      </w:r>
      <w:r w:rsidRPr="00867181">
        <w:rPr>
          <w:rFonts w:ascii="Arial" w:hAnsi="Arial" w:cs="Arial"/>
          <w:b/>
          <w:sz w:val="22"/>
          <w:szCs w:val="22"/>
        </w:rPr>
        <w:t xml:space="preserve"> </w:t>
      </w:r>
      <w:r w:rsidRPr="00867181">
        <w:rPr>
          <w:rFonts w:ascii="Arial" w:hAnsi="Arial" w:cs="Arial"/>
          <w:sz w:val="22"/>
          <w:szCs w:val="22"/>
        </w:rPr>
        <w:t>łącznie „</w:t>
      </w:r>
      <w:r w:rsidRPr="00867181">
        <w:rPr>
          <w:rFonts w:ascii="Arial" w:hAnsi="Arial" w:cs="Arial"/>
          <w:b/>
          <w:sz w:val="22"/>
          <w:szCs w:val="22"/>
        </w:rPr>
        <w:t>STRONAMI</w:t>
      </w:r>
      <w:r w:rsidRPr="00867181">
        <w:rPr>
          <w:rFonts w:ascii="Arial" w:hAnsi="Arial" w:cs="Arial"/>
          <w:sz w:val="22"/>
          <w:szCs w:val="22"/>
        </w:rPr>
        <w:t>” lub każdy z osobna „</w:t>
      </w:r>
      <w:r w:rsidRPr="00867181">
        <w:rPr>
          <w:rFonts w:ascii="Arial" w:hAnsi="Arial" w:cs="Arial"/>
          <w:b/>
          <w:sz w:val="22"/>
          <w:szCs w:val="22"/>
        </w:rPr>
        <w:t>STRONĄ</w:t>
      </w:r>
      <w:r w:rsidRPr="00867181">
        <w:rPr>
          <w:rFonts w:ascii="Arial" w:hAnsi="Arial" w:cs="Arial"/>
          <w:sz w:val="22"/>
          <w:szCs w:val="22"/>
        </w:rPr>
        <w:t>”.</w:t>
      </w:r>
    </w:p>
    <w:p w14:paraId="3BFDA29C" w14:textId="77777777" w:rsidR="006A3770" w:rsidRPr="00867181" w:rsidRDefault="006A3770" w:rsidP="006A3770">
      <w:pPr>
        <w:spacing w:line="276" w:lineRule="auto"/>
        <w:ind w:hanging="567"/>
        <w:jc w:val="both"/>
        <w:rPr>
          <w:rFonts w:ascii="Arial" w:hAnsi="Arial" w:cs="Arial"/>
          <w:b/>
          <w:sz w:val="22"/>
          <w:szCs w:val="22"/>
        </w:rPr>
      </w:pPr>
    </w:p>
    <w:p w14:paraId="0C5409E0" w14:textId="77777777" w:rsidR="006A3770" w:rsidRPr="00867181" w:rsidRDefault="006A3770" w:rsidP="006A3770">
      <w:pPr>
        <w:autoSpaceDE w:val="0"/>
        <w:autoSpaceDN w:val="0"/>
        <w:adjustRightInd w:val="0"/>
        <w:spacing w:line="276" w:lineRule="auto"/>
        <w:jc w:val="center"/>
        <w:rPr>
          <w:rFonts w:ascii="Arial" w:hAnsi="Arial" w:cs="Arial"/>
          <w:b/>
          <w:sz w:val="22"/>
          <w:szCs w:val="22"/>
        </w:rPr>
      </w:pPr>
      <w:r w:rsidRPr="00867181">
        <w:rPr>
          <w:rFonts w:ascii="Arial" w:hAnsi="Arial" w:cs="Arial"/>
          <w:b/>
          <w:sz w:val="22"/>
          <w:szCs w:val="22"/>
        </w:rPr>
        <w:t>§ 1.</w:t>
      </w:r>
    </w:p>
    <w:p w14:paraId="0F0B89A1" w14:textId="77777777" w:rsidR="006A3770" w:rsidRPr="00867181" w:rsidRDefault="006A3770" w:rsidP="006A3770">
      <w:pPr>
        <w:autoSpaceDE w:val="0"/>
        <w:autoSpaceDN w:val="0"/>
        <w:adjustRightInd w:val="0"/>
        <w:spacing w:line="276" w:lineRule="auto"/>
        <w:jc w:val="center"/>
        <w:rPr>
          <w:rFonts w:ascii="Arial" w:hAnsi="Arial" w:cs="Arial"/>
          <w:b/>
          <w:sz w:val="22"/>
          <w:szCs w:val="22"/>
        </w:rPr>
      </w:pPr>
      <w:r w:rsidRPr="00867181">
        <w:rPr>
          <w:rFonts w:ascii="Arial" w:hAnsi="Arial" w:cs="Arial"/>
          <w:b/>
          <w:sz w:val="22"/>
          <w:szCs w:val="22"/>
        </w:rPr>
        <w:t>Przedmiot Umowy</w:t>
      </w:r>
    </w:p>
    <w:p w14:paraId="48ABA241" w14:textId="3DB11851" w:rsidR="006A3770" w:rsidRPr="00652924" w:rsidRDefault="006A3770" w:rsidP="006A3770">
      <w:pPr>
        <w:autoSpaceDE w:val="0"/>
        <w:autoSpaceDN w:val="0"/>
        <w:adjustRightInd w:val="0"/>
        <w:spacing w:line="276" w:lineRule="auto"/>
        <w:jc w:val="both"/>
        <w:rPr>
          <w:rFonts w:ascii="Arial" w:hAnsi="Arial" w:cs="Arial"/>
          <w:sz w:val="22"/>
          <w:szCs w:val="22"/>
        </w:rPr>
      </w:pPr>
      <w:r w:rsidRPr="003C54B8">
        <w:rPr>
          <w:rFonts w:ascii="Arial" w:hAnsi="Arial" w:cs="Arial"/>
          <w:sz w:val="22"/>
          <w:szCs w:val="22"/>
        </w:rPr>
        <w:t>W oparciu o zakończone postępowanie przetargowe, ZAMAWIAJĄCY zleca niniejszą UMOWĄ, a WYKONAWCA przyjmuje do wykonania usługę:</w:t>
      </w:r>
      <w:r w:rsidRPr="003C54B8">
        <w:rPr>
          <w:rFonts w:ascii="Arial" w:hAnsi="Arial" w:cs="Arial"/>
          <w:b/>
          <w:sz w:val="22"/>
          <w:szCs w:val="22"/>
        </w:rPr>
        <w:t xml:space="preserve"> </w:t>
      </w:r>
      <w:r w:rsidRPr="00652924">
        <w:rPr>
          <w:rFonts w:ascii="Arial" w:hAnsi="Arial" w:cs="Arial"/>
          <w:sz w:val="22"/>
          <w:szCs w:val="22"/>
        </w:rPr>
        <w:t>Zimowe utrzymanie terenu TP Trzebinia, łączna powierzchnia do odśnieżania ok. 1</w:t>
      </w:r>
      <w:r w:rsidR="0090625E">
        <w:rPr>
          <w:rFonts w:ascii="Arial" w:hAnsi="Arial" w:cs="Arial"/>
          <w:sz w:val="22"/>
          <w:szCs w:val="22"/>
        </w:rPr>
        <w:t>7</w:t>
      </w:r>
      <w:r w:rsidRPr="00652924">
        <w:rPr>
          <w:rFonts w:ascii="Arial" w:hAnsi="Arial" w:cs="Arial"/>
          <w:sz w:val="22"/>
          <w:szCs w:val="22"/>
        </w:rPr>
        <w:t xml:space="preserve"> 815 m2</w:t>
      </w:r>
      <w:r w:rsidRPr="003C54B8">
        <w:rPr>
          <w:rFonts w:ascii="Arial" w:hAnsi="Arial" w:cs="Arial"/>
          <w:b/>
          <w:sz w:val="22"/>
          <w:szCs w:val="22"/>
        </w:rPr>
        <w:t xml:space="preserve"> Terminala Paliw ORLEN S.A.</w:t>
      </w:r>
      <w:r w:rsidRPr="00652924">
        <w:rPr>
          <w:rFonts w:ascii="Arial" w:hAnsi="Arial" w:cs="Arial"/>
          <w:sz w:val="22"/>
          <w:szCs w:val="22"/>
        </w:rPr>
        <w:t xml:space="preserve"> </w:t>
      </w:r>
      <w:r w:rsidRPr="00652924">
        <w:rPr>
          <w:rFonts w:ascii="Arial" w:hAnsi="Arial" w:cs="Arial"/>
          <w:b/>
          <w:sz w:val="22"/>
          <w:szCs w:val="22"/>
        </w:rPr>
        <w:t>w Trzebini</w:t>
      </w:r>
      <w:r w:rsidRPr="00652924">
        <w:rPr>
          <w:rFonts w:ascii="Arial" w:hAnsi="Arial" w:cs="Arial"/>
          <w:sz w:val="22"/>
          <w:szCs w:val="22"/>
        </w:rPr>
        <w:t xml:space="preserve"> (zwanego dalej: „Terminalem Paliw”), zwaną dalej PRZEDMIOTEM UMOWY.</w:t>
      </w:r>
    </w:p>
    <w:p w14:paraId="7B7C7D5D" w14:textId="77777777" w:rsidR="006A3770" w:rsidRPr="00867181" w:rsidRDefault="006A3770" w:rsidP="006A3770">
      <w:pPr>
        <w:autoSpaceDE w:val="0"/>
        <w:autoSpaceDN w:val="0"/>
        <w:adjustRightInd w:val="0"/>
        <w:spacing w:line="276" w:lineRule="auto"/>
        <w:jc w:val="both"/>
        <w:rPr>
          <w:rFonts w:ascii="Arial" w:hAnsi="Arial" w:cs="Arial"/>
          <w:sz w:val="22"/>
          <w:szCs w:val="22"/>
        </w:rPr>
      </w:pPr>
    </w:p>
    <w:p w14:paraId="71E24C3F" w14:textId="77777777" w:rsidR="006A3770" w:rsidRPr="00867181" w:rsidRDefault="006A3770" w:rsidP="006A3770">
      <w:pPr>
        <w:autoSpaceDE w:val="0"/>
        <w:autoSpaceDN w:val="0"/>
        <w:adjustRightInd w:val="0"/>
        <w:spacing w:line="276" w:lineRule="auto"/>
        <w:jc w:val="center"/>
        <w:rPr>
          <w:rFonts w:ascii="Arial" w:hAnsi="Arial" w:cs="Arial"/>
          <w:b/>
          <w:sz w:val="22"/>
          <w:szCs w:val="22"/>
        </w:rPr>
      </w:pPr>
      <w:r w:rsidRPr="00867181">
        <w:rPr>
          <w:rFonts w:ascii="Arial" w:hAnsi="Arial" w:cs="Arial"/>
          <w:b/>
          <w:sz w:val="22"/>
          <w:szCs w:val="22"/>
        </w:rPr>
        <w:t>§ 2.</w:t>
      </w:r>
    </w:p>
    <w:p w14:paraId="119409A5" w14:textId="77777777" w:rsidR="006A3770" w:rsidRPr="00867181" w:rsidRDefault="006A3770" w:rsidP="006A3770">
      <w:pPr>
        <w:autoSpaceDE w:val="0"/>
        <w:autoSpaceDN w:val="0"/>
        <w:adjustRightInd w:val="0"/>
        <w:spacing w:line="276" w:lineRule="auto"/>
        <w:jc w:val="center"/>
        <w:rPr>
          <w:rFonts w:ascii="Arial" w:hAnsi="Arial" w:cs="Arial"/>
          <w:b/>
          <w:sz w:val="22"/>
          <w:szCs w:val="22"/>
        </w:rPr>
      </w:pPr>
      <w:r w:rsidRPr="00867181">
        <w:rPr>
          <w:rFonts w:ascii="Arial" w:hAnsi="Arial" w:cs="Arial"/>
          <w:b/>
          <w:sz w:val="22"/>
          <w:szCs w:val="22"/>
        </w:rPr>
        <w:t>Zakres usługi</w:t>
      </w:r>
    </w:p>
    <w:p w14:paraId="7742C30C" w14:textId="77777777" w:rsidR="006A3770" w:rsidRDefault="006A3770" w:rsidP="006A3770">
      <w:pPr>
        <w:pStyle w:val="Akapitzlist"/>
        <w:numPr>
          <w:ilvl w:val="0"/>
          <w:numId w:val="5"/>
        </w:numPr>
        <w:shd w:val="clear" w:color="auto" w:fill="FFFFFF" w:themeFill="background1"/>
        <w:contextualSpacing w:val="0"/>
        <w:jc w:val="both"/>
        <w:rPr>
          <w:rFonts w:ascii="Arial" w:hAnsi="Arial" w:cs="Arial"/>
          <w:sz w:val="22"/>
          <w:szCs w:val="22"/>
        </w:rPr>
      </w:pPr>
      <w:r w:rsidRPr="00385B3B">
        <w:rPr>
          <w:rFonts w:ascii="Arial" w:hAnsi="Arial" w:cs="Arial"/>
          <w:sz w:val="22"/>
          <w:szCs w:val="22"/>
        </w:rPr>
        <w:t>Zakres usługi, o której mowa w § 1 UMOWY</w:t>
      </w:r>
      <w:r>
        <w:rPr>
          <w:rFonts w:ascii="Arial" w:hAnsi="Arial" w:cs="Arial"/>
          <w:sz w:val="22"/>
          <w:szCs w:val="22"/>
        </w:rPr>
        <w:t xml:space="preserve"> obejmuje:</w:t>
      </w:r>
    </w:p>
    <w:p w14:paraId="5741A7D5" w14:textId="77777777" w:rsidR="006A3770" w:rsidRDefault="006A3770" w:rsidP="006A3770">
      <w:pPr>
        <w:pStyle w:val="Akapitzlist"/>
        <w:shd w:val="clear" w:color="auto" w:fill="FFFFFF" w:themeFill="background1"/>
        <w:ind w:left="360"/>
        <w:jc w:val="both"/>
        <w:rPr>
          <w:rFonts w:ascii="Arial" w:hAnsi="Arial" w:cs="Arial"/>
          <w:sz w:val="22"/>
          <w:szCs w:val="22"/>
        </w:rPr>
      </w:pPr>
      <w:r>
        <w:rPr>
          <w:rFonts w:ascii="Arial" w:hAnsi="Arial" w:cs="Arial"/>
          <w:sz w:val="22"/>
          <w:szCs w:val="22"/>
        </w:rPr>
        <w:t>a)</w:t>
      </w:r>
      <w:r w:rsidRPr="00385B3B">
        <w:rPr>
          <w:rFonts w:ascii="Arial" w:hAnsi="Arial" w:cs="Arial"/>
          <w:sz w:val="22"/>
          <w:szCs w:val="22"/>
        </w:rPr>
        <w:t xml:space="preserve"> odśnieżanie dróg wjazdowych do Terminali oraz dróg wewnętrznych i chodników w tym posypywanie piaskiem i solą (wg potrzeb i intensywności opadów śniegu oraz oblodzenia nawierzchni dróg i chodników.)</w:t>
      </w:r>
    </w:p>
    <w:p w14:paraId="0CD0759E" w14:textId="77777777" w:rsidR="006A3770" w:rsidRPr="00652924" w:rsidRDefault="006A3770" w:rsidP="006A3770">
      <w:pPr>
        <w:shd w:val="clear" w:color="auto" w:fill="FFFFFF" w:themeFill="background1"/>
        <w:ind w:left="284" w:hanging="284"/>
        <w:jc w:val="both"/>
        <w:rPr>
          <w:rFonts w:ascii="Arial" w:hAnsi="Arial" w:cs="Arial"/>
          <w:sz w:val="22"/>
          <w:szCs w:val="22"/>
        </w:rPr>
      </w:pPr>
      <w:r>
        <w:rPr>
          <w:rFonts w:ascii="Arial" w:hAnsi="Arial" w:cs="Arial"/>
          <w:sz w:val="22"/>
          <w:szCs w:val="22"/>
        </w:rPr>
        <w:t xml:space="preserve">      </w:t>
      </w:r>
      <w:r w:rsidRPr="00652924">
        <w:rPr>
          <w:rFonts w:ascii="Arial" w:hAnsi="Arial" w:cs="Arial"/>
          <w:sz w:val="22"/>
          <w:szCs w:val="22"/>
        </w:rPr>
        <w:t xml:space="preserve">b) jednorazowe uporządkowanie i zamiecenie dróg oraz placów po zimie (sprzątanie, </w:t>
      </w:r>
      <w:r>
        <w:rPr>
          <w:rFonts w:ascii="Arial" w:hAnsi="Arial" w:cs="Arial"/>
          <w:sz w:val="22"/>
          <w:szCs w:val="22"/>
        </w:rPr>
        <w:t xml:space="preserve">     </w:t>
      </w:r>
      <w:r w:rsidRPr="00652924">
        <w:rPr>
          <w:rFonts w:ascii="Arial" w:hAnsi="Arial" w:cs="Arial"/>
          <w:sz w:val="22"/>
          <w:szCs w:val="22"/>
        </w:rPr>
        <w:t>wywiezienie pisaku – pozostałości po posypywaniu)</w:t>
      </w:r>
    </w:p>
    <w:p w14:paraId="343CDCB5" w14:textId="77777777" w:rsidR="006A3770" w:rsidRPr="00B26A63" w:rsidRDefault="006A3770" w:rsidP="006A3770">
      <w:pPr>
        <w:widowControl w:val="0"/>
        <w:autoSpaceDE w:val="0"/>
        <w:autoSpaceDN w:val="0"/>
        <w:adjustRightInd w:val="0"/>
        <w:spacing w:line="276" w:lineRule="auto"/>
        <w:jc w:val="both"/>
        <w:rPr>
          <w:rFonts w:ascii="Arial" w:hAnsi="Arial" w:cs="Arial"/>
          <w:sz w:val="22"/>
          <w:szCs w:val="22"/>
        </w:rPr>
      </w:pPr>
    </w:p>
    <w:p w14:paraId="1DEBC8F9" w14:textId="77777777" w:rsidR="006A3770" w:rsidRPr="00867181" w:rsidRDefault="006A3770" w:rsidP="006A3770">
      <w:pPr>
        <w:numPr>
          <w:ilvl w:val="0"/>
          <w:numId w:val="5"/>
        </w:numPr>
        <w:spacing w:line="276" w:lineRule="auto"/>
        <w:ind w:left="284" w:hanging="284"/>
        <w:jc w:val="both"/>
        <w:rPr>
          <w:rFonts w:ascii="Arial" w:hAnsi="Arial" w:cs="Arial"/>
          <w:sz w:val="22"/>
          <w:szCs w:val="22"/>
        </w:rPr>
      </w:pPr>
      <w:r w:rsidRPr="00867181">
        <w:rPr>
          <w:rFonts w:ascii="Arial" w:hAnsi="Arial" w:cs="Arial"/>
          <w:sz w:val="22"/>
          <w:szCs w:val="22"/>
        </w:rPr>
        <w:t>W zakres usług nie wchodzi wywóz śniegu poza teren Terminala Paliw – miejsce składowania zostanie wskazane przez Kierownika Terminala Paliw.</w:t>
      </w:r>
    </w:p>
    <w:p w14:paraId="7989BB4A" w14:textId="77777777" w:rsidR="006A3770" w:rsidRPr="00867181" w:rsidRDefault="006A3770" w:rsidP="006A3770">
      <w:pPr>
        <w:widowControl w:val="0"/>
        <w:numPr>
          <w:ilvl w:val="0"/>
          <w:numId w:val="5"/>
        </w:numPr>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 xml:space="preserve">Wykaz danych Terminala Paliw, na którym WYKONAWCA świadczył będzie usługę wraz </w:t>
      </w:r>
      <w:r w:rsidRPr="00867181">
        <w:rPr>
          <w:rFonts w:ascii="Arial" w:hAnsi="Arial" w:cs="Arial"/>
          <w:sz w:val="22"/>
          <w:szCs w:val="22"/>
        </w:rPr>
        <w:br/>
        <w:t xml:space="preserve">z jego adresem, telefonami i nazwiskiem Kierownika Terminala Paliw oraz wykaz osób odpowiedzialnych za realizację UMOWY po stronie WYKONAWCY zawarty jest </w:t>
      </w:r>
      <w:r w:rsidRPr="00867181">
        <w:rPr>
          <w:rFonts w:ascii="Arial" w:hAnsi="Arial" w:cs="Arial"/>
          <w:sz w:val="22"/>
          <w:szCs w:val="22"/>
        </w:rPr>
        <w:br/>
        <w:t xml:space="preserve">w </w:t>
      </w:r>
      <w:r w:rsidRPr="00867181">
        <w:rPr>
          <w:rFonts w:ascii="Arial" w:hAnsi="Arial" w:cs="Arial"/>
          <w:b/>
          <w:sz w:val="22"/>
          <w:szCs w:val="22"/>
        </w:rPr>
        <w:t>Załączniku Nr 1</w:t>
      </w:r>
      <w:r w:rsidRPr="00867181">
        <w:rPr>
          <w:rFonts w:ascii="Arial" w:hAnsi="Arial" w:cs="Arial"/>
          <w:sz w:val="22"/>
          <w:szCs w:val="22"/>
        </w:rPr>
        <w:t xml:space="preserve"> do UMOWY.</w:t>
      </w:r>
    </w:p>
    <w:p w14:paraId="33E306FC" w14:textId="77777777" w:rsidR="006A3770" w:rsidRPr="00867181" w:rsidRDefault="006A3770" w:rsidP="006A3770">
      <w:pPr>
        <w:widowControl w:val="0"/>
        <w:numPr>
          <w:ilvl w:val="0"/>
          <w:numId w:val="5"/>
        </w:numPr>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lastRenderedPageBreak/>
        <w:t xml:space="preserve">Powierzchnie do odśnieżania na Terminalu Paliw w ramach UMOWY zawarte są </w:t>
      </w:r>
      <w:r w:rsidRPr="00867181">
        <w:rPr>
          <w:rFonts w:ascii="Arial" w:hAnsi="Arial" w:cs="Arial"/>
          <w:sz w:val="22"/>
          <w:szCs w:val="22"/>
        </w:rPr>
        <w:br/>
        <w:t xml:space="preserve">w </w:t>
      </w:r>
      <w:r w:rsidRPr="00867181">
        <w:rPr>
          <w:rFonts w:ascii="Arial" w:hAnsi="Arial" w:cs="Arial"/>
          <w:b/>
          <w:sz w:val="22"/>
          <w:szCs w:val="22"/>
        </w:rPr>
        <w:t>Załączniku Nr 2</w:t>
      </w:r>
      <w:r w:rsidRPr="00867181">
        <w:rPr>
          <w:rFonts w:ascii="Arial" w:hAnsi="Arial" w:cs="Arial"/>
          <w:sz w:val="22"/>
          <w:szCs w:val="22"/>
        </w:rPr>
        <w:t xml:space="preserve"> do UMOWY.</w:t>
      </w:r>
    </w:p>
    <w:p w14:paraId="278FCA30" w14:textId="77777777" w:rsidR="006A3770" w:rsidRPr="00867181" w:rsidRDefault="006A3770" w:rsidP="006A3770">
      <w:pPr>
        <w:autoSpaceDE w:val="0"/>
        <w:autoSpaceDN w:val="0"/>
        <w:adjustRightInd w:val="0"/>
        <w:spacing w:line="276" w:lineRule="auto"/>
        <w:jc w:val="center"/>
        <w:rPr>
          <w:rFonts w:ascii="Arial" w:hAnsi="Arial" w:cs="Arial"/>
          <w:b/>
          <w:sz w:val="22"/>
          <w:szCs w:val="22"/>
        </w:rPr>
      </w:pPr>
    </w:p>
    <w:p w14:paraId="524C68B5" w14:textId="77777777" w:rsidR="006A3770" w:rsidRPr="00867181" w:rsidRDefault="006A3770" w:rsidP="006A3770">
      <w:pPr>
        <w:autoSpaceDE w:val="0"/>
        <w:autoSpaceDN w:val="0"/>
        <w:adjustRightInd w:val="0"/>
        <w:spacing w:line="276" w:lineRule="auto"/>
        <w:jc w:val="center"/>
        <w:rPr>
          <w:rFonts w:ascii="Arial" w:hAnsi="Arial" w:cs="Arial"/>
          <w:b/>
          <w:sz w:val="22"/>
          <w:szCs w:val="22"/>
        </w:rPr>
      </w:pPr>
      <w:r w:rsidRPr="00867181">
        <w:rPr>
          <w:rFonts w:ascii="Arial" w:hAnsi="Arial" w:cs="Arial"/>
          <w:b/>
          <w:sz w:val="22"/>
          <w:szCs w:val="22"/>
        </w:rPr>
        <w:t>§ 3.</w:t>
      </w:r>
    </w:p>
    <w:p w14:paraId="5859B65A" w14:textId="77777777" w:rsidR="006A3770" w:rsidRPr="00867181" w:rsidRDefault="006A3770" w:rsidP="006A3770">
      <w:pPr>
        <w:spacing w:line="276" w:lineRule="auto"/>
        <w:jc w:val="center"/>
        <w:rPr>
          <w:rFonts w:ascii="Arial" w:hAnsi="Arial" w:cs="Arial"/>
          <w:b/>
          <w:sz w:val="22"/>
          <w:szCs w:val="22"/>
        </w:rPr>
      </w:pPr>
      <w:r w:rsidRPr="00867181">
        <w:rPr>
          <w:rFonts w:ascii="Arial" w:hAnsi="Arial" w:cs="Arial"/>
          <w:b/>
          <w:sz w:val="22"/>
          <w:szCs w:val="22"/>
        </w:rPr>
        <w:t>Zobowiązania Stron/Oświadczenia Wykonawcy/Odpowiedzialność</w:t>
      </w:r>
    </w:p>
    <w:p w14:paraId="04B5894B" w14:textId="77777777" w:rsidR="006A3770" w:rsidRPr="00867181" w:rsidRDefault="006A3770" w:rsidP="006A3770">
      <w:pPr>
        <w:widowControl w:val="0"/>
        <w:numPr>
          <w:ilvl w:val="0"/>
          <w:numId w:val="6"/>
        </w:numPr>
        <w:tabs>
          <w:tab w:val="clear" w:pos="720"/>
          <w:tab w:val="num" w:pos="284"/>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 xml:space="preserve">Wszystkie niezbędne do realizacji PRZEDMIOTU UMOWY maszyny, urządzenia, narzędzia i materiały zabezpiecza WYKONAWCA w ramach wynagrodzenia wskazanego w § 6 ust. 1 i </w:t>
      </w:r>
      <w:r>
        <w:rPr>
          <w:rFonts w:ascii="Arial" w:hAnsi="Arial" w:cs="Arial"/>
          <w:sz w:val="22"/>
          <w:szCs w:val="22"/>
        </w:rPr>
        <w:t xml:space="preserve"> 3 </w:t>
      </w:r>
      <w:r w:rsidRPr="00867181">
        <w:rPr>
          <w:rFonts w:ascii="Arial" w:hAnsi="Arial" w:cs="Arial"/>
          <w:sz w:val="22"/>
          <w:szCs w:val="22"/>
        </w:rPr>
        <w:t xml:space="preserve"> Umowy.</w:t>
      </w:r>
    </w:p>
    <w:p w14:paraId="4360B99E" w14:textId="77777777" w:rsidR="006A3770" w:rsidRPr="00867181" w:rsidRDefault="006A3770" w:rsidP="006A3770">
      <w:pPr>
        <w:widowControl w:val="0"/>
        <w:numPr>
          <w:ilvl w:val="0"/>
          <w:numId w:val="6"/>
        </w:numPr>
        <w:tabs>
          <w:tab w:val="clear" w:pos="720"/>
          <w:tab w:val="num" w:pos="284"/>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Wykonawca jest zobowiązany zapewnić przejezdność dróg i placów do stanu uzyskania nawierzchni wolnej od śniegu i gołoledzi.</w:t>
      </w:r>
    </w:p>
    <w:p w14:paraId="70BDC527" w14:textId="77777777" w:rsidR="006A3770" w:rsidRPr="00867181" w:rsidRDefault="006A3770" w:rsidP="006A3770">
      <w:pPr>
        <w:widowControl w:val="0"/>
        <w:numPr>
          <w:ilvl w:val="0"/>
          <w:numId w:val="6"/>
        </w:numPr>
        <w:tabs>
          <w:tab w:val="clear" w:pos="720"/>
          <w:tab w:val="num" w:pos="284"/>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WYKONAWCA odpowiada za szkody spowodowane przez siebie jak i przez swoich PODWYKONAWCÓW na zasadzie ryzyka.</w:t>
      </w:r>
    </w:p>
    <w:p w14:paraId="3B415271" w14:textId="77777777" w:rsidR="006A3770" w:rsidRPr="00867181" w:rsidRDefault="006A3770" w:rsidP="006A3770">
      <w:pPr>
        <w:widowControl w:val="0"/>
        <w:numPr>
          <w:ilvl w:val="0"/>
          <w:numId w:val="6"/>
        </w:numPr>
        <w:tabs>
          <w:tab w:val="clear" w:pos="720"/>
          <w:tab w:val="num" w:pos="284"/>
          <w:tab w:val="num" w:pos="1440"/>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WYKONAWCA zobowiązuje się zwolnić ZAMAWIAJĄCEGO od wszelkiej odpowiedzialności w zakresie jakichkolwiek szkód, kosztów, wydatków, zobowiązań i roszczeń z tytułu:</w:t>
      </w:r>
    </w:p>
    <w:p w14:paraId="54049AD5" w14:textId="77777777" w:rsidR="006A3770" w:rsidRPr="00867181" w:rsidRDefault="006A3770" w:rsidP="006A3770">
      <w:pPr>
        <w:widowControl w:val="0"/>
        <w:numPr>
          <w:ilvl w:val="1"/>
          <w:numId w:val="6"/>
        </w:numPr>
        <w:tabs>
          <w:tab w:val="clear" w:pos="1440"/>
          <w:tab w:val="num" w:pos="567"/>
        </w:tabs>
        <w:autoSpaceDE w:val="0"/>
        <w:autoSpaceDN w:val="0"/>
        <w:adjustRightInd w:val="0"/>
        <w:spacing w:line="276" w:lineRule="auto"/>
        <w:ind w:left="567" w:hanging="283"/>
        <w:jc w:val="both"/>
        <w:rPr>
          <w:rFonts w:ascii="Arial" w:hAnsi="Arial" w:cs="Arial"/>
          <w:sz w:val="22"/>
          <w:szCs w:val="22"/>
        </w:rPr>
      </w:pPr>
      <w:r w:rsidRPr="00867181">
        <w:rPr>
          <w:rFonts w:ascii="Arial" w:hAnsi="Arial" w:cs="Arial"/>
          <w:sz w:val="22"/>
          <w:szCs w:val="22"/>
        </w:rPr>
        <w:t>uszkodzenia ciała, rozstroju zdrowia lub zgonu jakiejkolwiek osoby w trakcie lub na skutek realizacji PRZEDMIOTU UMOWY;</w:t>
      </w:r>
    </w:p>
    <w:p w14:paraId="4FB4B8CA" w14:textId="77777777" w:rsidR="006A3770" w:rsidRPr="00867181" w:rsidRDefault="006A3770" w:rsidP="006A3770">
      <w:pPr>
        <w:widowControl w:val="0"/>
        <w:numPr>
          <w:ilvl w:val="1"/>
          <w:numId w:val="6"/>
        </w:numPr>
        <w:tabs>
          <w:tab w:val="clear" w:pos="1440"/>
          <w:tab w:val="num" w:pos="567"/>
        </w:tabs>
        <w:autoSpaceDE w:val="0"/>
        <w:autoSpaceDN w:val="0"/>
        <w:adjustRightInd w:val="0"/>
        <w:spacing w:line="276" w:lineRule="auto"/>
        <w:ind w:left="567" w:hanging="283"/>
        <w:jc w:val="both"/>
        <w:rPr>
          <w:rFonts w:ascii="Arial" w:hAnsi="Arial" w:cs="Arial"/>
          <w:sz w:val="22"/>
          <w:szCs w:val="22"/>
        </w:rPr>
      </w:pPr>
      <w:r w:rsidRPr="00867181">
        <w:rPr>
          <w:rFonts w:ascii="Arial" w:hAnsi="Arial" w:cs="Arial"/>
          <w:sz w:val="22"/>
          <w:szCs w:val="22"/>
        </w:rPr>
        <w:t>uszkodzenia lub zniszczenia mienia jakiejkolwiek osoby w trakcie lub na skutek realizacji PRZEDMIOTU UMOWY.</w:t>
      </w:r>
    </w:p>
    <w:p w14:paraId="63220E4C" w14:textId="77777777" w:rsidR="006A3770" w:rsidRPr="00867181" w:rsidRDefault="006A3770" w:rsidP="006A3770">
      <w:pPr>
        <w:widowControl w:val="0"/>
        <w:numPr>
          <w:ilvl w:val="0"/>
          <w:numId w:val="6"/>
        </w:numPr>
        <w:tabs>
          <w:tab w:val="clear" w:pos="720"/>
          <w:tab w:val="num" w:pos="284"/>
          <w:tab w:val="num" w:pos="1440"/>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WYKONAWCA jest zobowiązany do usunięcia wszystkich szkód powstałych z jego winy podczas realizacji UMOWY. W przypadku nie usunięcia powstałych szkód w uzgodnionym terminie, ZAMAWIAJĄCY ma prawo do usunięcia ich na swój koszt i obciążenia WYKONAWCY kosztami tego wykonania zastępczego, na podstawie noty księgowej (obciążeniowej).</w:t>
      </w:r>
    </w:p>
    <w:p w14:paraId="2C8B6F8C" w14:textId="77777777" w:rsidR="006A3770" w:rsidRPr="00867181" w:rsidRDefault="006A3770" w:rsidP="006A3770">
      <w:pPr>
        <w:widowControl w:val="0"/>
        <w:numPr>
          <w:ilvl w:val="0"/>
          <w:numId w:val="6"/>
        </w:numPr>
        <w:tabs>
          <w:tab w:val="clear" w:pos="720"/>
          <w:tab w:val="num" w:pos="284"/>
          <w:tab w:val="num" w:pos="1440"/>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 xml:space="preserve">Na mocy art. 473 § 1 kodeksu cywilnego, STRONY rozszerzają odpowiedzialność odszkodowawczą w ten sposób, że WYKONAWCA odpowiada za szkodę wynikłą na skutek niewykonania lub nienależytego wykonania obowiązków określonych w PRZEDMIOCIE UMOWY również w przypadku, gdy jest to następstwem okoliczności, za które zgodnie </w:t>
      </w:r>
      <w:r w:rsidRPr="00867181">
        <w:rPr>
          <w:rFonts w:ascii="Arial" w:hAnsi="Arial" w:cs="Arial"/>
          <w:sz w:val="22"/>
          <w:szCs w:val="22"/>
        </w:rPr>
        <w:br/>
        <w:t>z ustawą nie ponosi odpowiedzialności, z zastrzeżeniem § 12 UMOWY.</w:t>
      </w:r>
    </w:p>
    <w:p w14:paraId="7C4323F3" w14:textId="77777777" w:rsidR="006A3770" w:rsidRPr="00867181" w:rsidRDefault="006A3770" w:rsidP="006A3770">
      <w:pPr>
        <w:widowControl w:val="0"/>
        <w:numPr>
          <w:ilvl w:val="0"/>
          <w:numId w:val="6"/>
        </w:numPr>
        <w:tabs>
          <w:tab w:val="clear" w:pos="720"/>
          <w:tab w:val="num" w:pos="284"/>
          <w:tab w:val="num" w:pos="1440"/>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WYKONAWCA oświadcza, że zapoznał się z PRZEDMIOTEM UMOWY, standardem wykonania i wykończenia prac i uznaje je za wystarczającą podstawę do realizacji powierzonego zadania.</w:t>
      </w:r>
    </w:p>
    <w:p w14:paraId="36C7162B" w14:textId="77777777" w:rsidR="006A3770" w:rsidRPr="00867181" w:rsidRDefault="006A3770" w:rsidP="006A3770">
      <w:pPr>
        <w:widowControl w:val="0"/>
        <w:numPr>
          <w:ilvl w:val="0"/>
          <w:numId w:val="6"/>
        </w:numPr>
        <w:tabs>
          <w:tab w:val="clear" w:pos="720"/>
          <w:tab w:val="num" w:pos="284"/>
          <w:tab w:val="num" w:pos="1440"/>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 xml:space="preserve">WYKONAWCA oświadcza, że zapoznał się z warunkami lokalizacyjno-terenowymi </w:t>
      </w:r>
      <w:r w:rsidRPr="00867181">
        <w:rPr>
          <w:rFonts w:ascii="Arial" w:hAnsi="Arial" w:cs="Arial"/>
          <w:sz w:val="22"/>
          <w:szCs w:val="22"/>
        </w:rPr>
        <w:br/>
        <w:t>i uwzględnił je w swoim wynagrodzeniu.</w:t>
      </w:r>
    </w:p>
    <w:p w14:paraId="0EAA30E3" w14:textId="77777777" w:rsidR="006A3770" w:rsidRPr="00867181" w:rsidRDefault="006A3770" w:rsidP="006A3770">
      <w:pPr>
        <w:widowControl w:val="0"/>
        <w:numPr>
          <w:ilvl w:val="0"/>
          <w:numId w:val="6"/>
        </w:numPr>
        <w:tabs>
          <w:tab w:val="clear" w:pos="720"/>
          <w:tab w:val="num" w:pos="284"/>
          <w:tab w:val="num" w:pos="1440"/>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WYKONAWCA zobowiązuje się zatrudniać do prac samodzielnych tylko doświadczonych pracowników posiadających niezbędne przeszkolenie BHP zgodnie z obowiązującymi przepisami prawa oraz z zarządzeniami obowiązującymi u ZAMAWIAJĄCEGO.</w:t>
      </w:r>
    </w:p>
    <w:p w14:paraId="32222FF6" w14:textId="77777777" w:rsidR="006A3770" w:rsidRPr="00867181" w:rsidRDefault="006A3770" w:rsidP="006A3770">
      <w:pPr>
        <w:widowControl w:val="0"/>
        <w:numPr>
          <w:ilvl w:val="0"/>
          <w:numId w:val="6"/>
        </w:numPr>
        <w:tabs>
          <w:tab w:val="clear" w:pos="720"/>
          <w:tab w:val="num" w:pos="284"/>
        </w:tabs>
        <w:autoSpaceDE w:val="0"/>
        <w:autoSpaceDN w:val="0"/>
        <w:adjustRightInd w:val="0"/>
        <w:spacing w:line="276" w:lineRule="auto"/>
        <w:ind w:left="284" w:hanging="426"/>
        <w:jc w:val="both"/>
        <w:rPr>
          <w:rFonts w:ascii="Arial" w:hAnsi="Arial" w:cs="Arial"/>
          <w:sz w:val="22"/>
          <w:szCs w:val="22"/>
        </w:rPr>
      </w:pPr>
      <w:r w:rsidRPr="00867181">
        <w:rPr>
          <w:rFonts w:ascii="Arial" w:hAnsi="Arial" w:cs="Arial"/>
          <w:sz w:val="22"/>
          <w:szCs w:val="22"/>
        </w:rPr>
        <w:t>WYKONAWCA zobowiązany jest wyposażyć pracowników również w niezbędny sprzęt zgodnie ze szczegółowymi warunkami dotyczącymi realizacji prac zawartymi w pisemnym zezwoleniu na pracę.</w:t>
      </w:r>
    </w:p>
    <w:p w14:paraId="6496AC62" w14:textId="77777777" w:rsidR="006A3770" w:rsidRPr="00867181" w:rsidRDefault="006A3770" w:rsidP="006A3770">
      <w:pPr>
        <w:widowControl w:val="0"/>
        <w:numPr>
          <w:ilvl w:val="0"/>
          <w:numId w:val="6"/>
        </w:numPr>
        <w:tabs>
          <w:tab w:val="clear" w:pos="720"/>
          <w:tab w:val="num" w:pos="284"/>
        </w:tabs>
        <w:autoSpaceDE w:val="0"/>
        <w:autoSpaceDN w:val="0"/>
        <w:adjustRightInd w:val="0"/>
        <w:spacing w:line="276" w:lineRule="auto"/>
        <w:ind w:left="284" w:hanging="426"/>
        <w:jc w:val="both"/>
        <w:rPr>
          <w:rFonts w:ascii="Arial" w:hAnsi="Arial" w:cs="Arial"/>
          <w:sz w:val="22"/>
          <w:szCs w:val="22"/>
        </w:rPr>
      </w:pPr>
      <w:r w:rsidRPr="00867181">
        <w:rPr>
          <w:rFonts w:ascii="Arial" w:hAnsi="Arial" w:cs="Arial"/>
          <w:sz w:val="22"/>
          <w:szCs w:val="22"/>
        </w:rPr>
        <w:t>WYKONAWCA zobowiązany jest wykonać prace zgodnie z wymogami zezwolenia jednorazowego wystawionego przez Kierownika Terminala Paliw, z aktualnym poziomem wiedzy technicznej, obowiązującymi przepisami prawa oraz należytą starannością.</w:t>
      </w:r>
    </w:p>
    <w:p w14:paraId="03601867" w14:textId="77777777" w:rsidR="006A3770" w:rsidRPr="00867181" w:rsidRDefault="006A3770" w:rsidP="006A3770">
      <w:pPr>
        <w:widowControl w:val="0"/>
        <w:numPr>
          <w:ilvl w:val="0"/>
          <w:numId w:val="6"/>
        </w:numPr>
        <w:tabs>
          <w:tab w:val="clear" w:pos="720"/>
          <w:tab w:val="num" w:pos="284"/>
          <w:tab w:val="num" w:pos="1440"/>
        </w:tabs>
        <w:autoSpaceDE w:val="0"/>
        <w:autoSpaceDN w:val="0"/>
        <w:adjustRightInd w:val="0"/>
        <w:spacing w:line="276" w:lineRule="auto"/>
        <w:ind w:left="284" w:hanging="426"/>
        <w:jc w:val="both"/>
        <w:rPr>
          <w:rFonts w:ascii="Arial" w:hAnsi="Arial" w:cs="Arial"/>
          <w:sz w:val="22"/>
          <w:szCs w:val="22"/>
        </w:rPr>
      </w:pPr>
      <w:r w:rsidRPr="00867181">
        <w:rPr>
          <w:rFonts w:ascii="Arial" w:hAnsi="Arial" w:cs="Arial"/>
          <w:sz w:val="22"/>
          <w:szCs w:val="22"/>
        </w:rPr>
        <w:t>WYKONAWCA zobowiązany jest zapoznać się i przestrzegać unormowań obowiązujących na terenie ZAMAWIAJĄCEGO, w tym związanych z działalnością firm obcych.</w:t>
      </w:r>
    </w:p>
    <w:p w14:paraId="1894D102" w14:textId="77777777" w:rsidR="006A3770" w:rsidRPr="00867181" w:rsidRDefault="006A3770" w:rsidP="006A3770">
      <w:pPr>
        <w:widowControl w:val="0"/>
        <w:numPr>
          <w:ilvl w:val="0"/>
          <w:numId w:val="6"/>
        </w:numPr>
        <w:tabs>
          <w:tab w:val="clear" w:pos="720"/>
          <w:tab w:val="num" w:pos="284"/>
          <w:tab w:val="num" w:pos="1440"/>
        </w:tabs>
        <w:autoSpaceDE w:val="0"/>
        <w:autoSpaceDN w:val="0"/>
        <w:adjustRightInd w:val="0"/>
        <w:spacing w:line="276" w:lineRule="auto"/>
        <w:ind w:left="284" w:hanging="426"/>
        <w:jc w:val="both"/>
        <w:rPr>
          <w:rFonts w:ascii="Arial" w:hAnsi="Arial" w:cs="Arial"/>
          <w:sz w:val="22"/>
          <w:szCs w:val="22"/>
        </w:rPr>
      </w:pPr>
      <w:r w:rsidRPr="00867181">
        <w:rPr>
          <w:rFonts w:ascii="Arial" w:hAnsi="Arial" w:cs="Arial"/>
          <w:sz w:val="22"/>
          <w:szCs w:val="22"/>
        </w:rPr>
        <w:t>WYKONAWCA zobowiązany jest utrzymywać porządek w trakcie realizacji prac, a po ich zakończeniu uporządkować teren, w obrębie którego były wykonywane.</w:t>
      </w:r>
    </w:p>
    <w:p w14:paraId="2022E5F0" w14:textId="77777777" w:rsidR="006A3770" w:rsidRPr="00867181" w:rsidRDefault="006A3770" w:rsidP="006A3770">
      <w:pPr>
        <w:widowControl w:val="0"/>
        <w:numPr>
          <w:ilvl w:val="0"/>
          <w:numId w:val="6"/>
        </w:numPr>
        <w:tabs>
          <w:tab w:val="clear" w:pos="720"/>
          <w:tab w:val="num" w:pos="284"/>
          <w:tab w:val="num" w:pos="1440"/>
        </w:tabs>
        <w:autoSpaceDE w:val="0"/>
        <w:autoSpaceDN w:val="0"/>
        <w:adjustRightInd w:val="0"/>
        <w:spacing w:line="276" w:lineRule="auto"/>
        <w:ind w:left="284" w:hanging="426"/>
        <w:jc w:val="both"/>
        <w:rPr>
          <w:rFonts w:ascii="Arial" w:hAnsi="Arial" w:cs="Arial"/>
          <w:sz w:val="22"/>
          <w:szCs w:val="22"/>
        </w:rPr>
      </w:pPr>
      <w:r w:rsidRPr="00867181">
        <w:rPr>
          <w:rFonts w:ascii="Arial" w:hAnsi="Arial" w:cs="Arial"/>
          <w:sz w:val="22"/>
          <w:szCs w:val="22"/>
        </w:rPr>
        <w:lastRenderedPageBreak/>
        <w:t>WYKONAWCA zobowiązany jest do nie zatrudniania pracowników ZAMAWIAJĄCEGO przy wykonywaniu prac objętych UMOWĄ.</w:t>
      </w:r>
    </w:p>
    <w:p w14:paraId="75DBE21B" w14:textId="77777777" w:rsidR="006A3770" w:rsidRPr="00867181" w:rsidRDefault="006A3770" w:rsidP="006A3770">
      <w:pPr>
        <w:widowControl w:val="0"/>
        <w:numPr>
          <w:ilvl w:val="0"/>
          <w:numId w:val="6"/>
        </w:numPr>
        <w:tabs>
          <w:tab w:val="clear" w:pos="720"/>
          <w:tab w:val="num" w:pos="284"/>
          <w:tab w:val="num" w:pos="1440"/>
        </w:tabs>
        <w:autoSpaceDE w:val="0"/>
        <w:autoSpaceDN w:val="0"/>
        <w:adjustRightInd w:val="0"/>
        <w:spacing w:line="276" w:lineRule="auto"/>
        <w:ind w:left="284" w:hanging="426"/>
        <w:jc w:val="both"/>
        <w:rPr>
          <w:rFonts w:ascii="Arial" w:hAnsi="Arial" w:cs="Arial"/>
          <w:sz w:val="22"/>
          <w:szCs w:val="22"/>
        </w:rPr>
      </w:pPr>
      <w:r w:rsidRPr="00867181">
        <w:rPr>
          <w:rFonts w:ascii="Arial" w:hAnsi="Arial" w:cs="Arial"/>
          <w:sz w:val="22"/>
          <w:szCs w:val="22"/>
        </w:rPr>
        <w:t>WYKONAWCA przyjmuje do wiadomości, że ZAMAWIAJĄCY ma prawo dokonywania kontroli przestrzegania postanowień niniejszego paragrafu na terenie Terminali Paliw.</w:t>
      </w:r>
    </w:p>
    <w:p w14:paraId="0F7E0F50" w14:textId="77777777" w:rsidR="006A3770" w:rsidRPr="00867181" w:rsidRDefault="006A3770" w:rsidP="006A3770">
      <w:pPr>
        <w:widowControl w:val="0"/>
        <w:numPr>
          <w:ilvl w:val="0"/>
          <w:numId w:val="6"/>
        </w:numPr>
        <w:tabs>
          <w:tab w:val="clear" w:pos="720"/>
          <w:tab w:val="num" w:pos="284"/>
          <w:tab w:val="num" w:pos="1440"/>
        </w:tabs>
        <w:autoSpaceDE w:val="0"/>
        <w:autoSpaceDN w:val="0"/>
        <w:adjustRightInd w:val="0"/>
        <w:spacing w:line="276" w:lineRule="auto"/>
        <w:ind w:left="284" w:hanging="426"/>
        <w:jc w:val="both"/>
        <w:rPr>
          <w:rFonts w:ascii="Arial" w:hAnsi="Arial" w:cs="Arial"/>
          <w:sz w:val="22"/>
          <w:szCs w:val="22"/>
        </w:rPr>
      </w:pPr>
      <w:r w:rsidRPr="00867181">
        <w:rPr>
          <w:rFonts w:ascii="Arial" w:hAnsi="Arial" w:cs="Arial"/>
          <w:sz w:val="22"/>
          <w:szCs w:val="22"/>
        </w:rPr>
        <w:t>WYKONAWCA zapewni przestrzeganie wszystkich ciążących na nim zobowiązań, również przez swoich PODWYKONAWCÓW.</w:t>
      </w:r>
    </w:p>
    <w:p w14:paraId="721E19F2" w14:textId="77777777" w:rsidR="006A3770" w:rsidRPr="00867181" w:rsidRDefault="006A3770" w:rsidP="006A3770">
      <w:pPr>
        <w:widowControl w:val="0"/>
        <w:numPr>
          <w:ilvl w:val="0"/>
          <w:numId w:val="6"/>
        </w:numPr>
        <w:tabs>
          <w:tab w:val="clear" w:pos="720"/>
          <w:tab w:val="num" w:pos="284"/>
          <w:tab w:val="num" w:pos="1440"/>
        </w:tabs>
        <w:autoSpaceDE w:val="0"/>
        <w:autoSpaceDN w:val="0"/>
        <w:adjustRightInd w:val="0"/>
        <w:spacing w:line="276" w:lineRule="auto"/>
        <w:ind w:left="284" w:hanging="426"/>
        <w:jc w:val="both"/>
        <w:rPr>
          <w:rFonts w:ascii="Arial" w:hAnsi="Arial" w:cs="Arial"/>
          <w:sz w:val="22"/>
          <w:szCs w:val="22"/>
        </w:rPr>
      </w:pPr>
      <w:r w:rsidRPr="00867181">
        <w:rPr>
          <w:rFonts w:ascii="Arial" w:hAnsi="Arial" w:cs="Arial"/>
          <w:sz w:val="22"/>
          <w:szCs w:val="22"/>
        </w:rPr>
        <w:t xml:space="preserve">W ramach wykonywania UMOWY, WYKONAWCA w przypadku zaistnienia szkody </w:t>
      </w:r>
      <w:r w:rsidRPr="00867181">
        <w:rPr>
          <w:rFonts w:ascii="Arial" w:hAnsi="Arial" w:cs="Arial"/>
          <w:sz w:val="22"/>
          <w:szCs w:val="22"/>
        </w:rPr>
        <w:br/>
        <w:t>w majątku, którym włada ZAMAWIAJĄCY - jest zobowiązany:</w:t>
      </w:r>
    </w:p>
    <w:p w14:paraId="07D6475D" w14:textId="77777777" w:rsidR="006A3770" w:rsidRPr="00867181" w:rsidRDefault="006A3770" w:rsidP="006A3770">
      <w:pPr>
        <w:numPr>
          <w:ilvl w:val="1"/>
          <w:numId w:val="6"/>
        </w:numPr>
        <w:tabs>
          <w:tab w:val="clear" w:pos="1440"/>
          <w:tab w:val="num" w:pos="567"/>
          <w:tab w:val="left" w:pos="709"/>
          <w:tab w:val="num" w:pos="960"/>
        </w:tabs>
        <w:autoSpaceDE w:val="0"/>
        <w:autoSpaceDN w:val="0"/>
        <w:adjustRightInd w:val="0"/>
        <w:spacing w:line="276" w:lineRule="auto"/>
        <w:ind w:left="426" w:hanging="142"/>
        <w:jc w:val="both"/>
        <w:rPr>
          <w:rFonts w:ascii="Arial" w:hAnsi="Arial" w:cs="Arial"/>
          <w:sz w:val="22"/>
          <w:szCs w:val="22"/>
        </w:rPr>
      </w:pPr>
      <w:r w:rsidRPr="00867181">
        <w:rPr>
          <w:rFonts w:ascii="Arial" w:hAnsi="Arial" w:cs="Arial"/>
          <w:sz w:val="22"/>
          <w:szCs w:val="22"/>
        </w:rPr>
        <w:t>niezwłocznie zgłosić ZAMAWIAJĄCEMU fakt wystąpienia i stwierdzenia szkody;</w:t>
      </w:r>
    </w:p>
    <w:p w14:paraId="427C645F" w14:textId="77777777" w:rsidR="006A3770" w:rsidRPr="00867181" w:rsidRDefault="006A3770" w:rsidP="006A3770">
      <w:pPr>
        <w:numPr>
          <w:ilvl w:val="1"/>
          <w:numId w:val="6"/>
        </w:numPr>
        <w:tabs>
          <w:tab w:val="clear" w:pos="1440"/>
          <w:tab w:val="num" w:pos="567"/>
          <w:tab w:val="left" w:pos="709"/>
          <w:tab w:val="num" w:pos="960"/>
        </w:tabs>
        <w:autoSpaceDE w:val="0"/>
        <w:autoSpaceDN w:val="0"/>
        <w:adjustRightInd w:val="0"/>
        <w:spacing w:line="276" w:lineRule="auto"/>
        <w:ind w:left="426" w:hanging="142"/>
        <w:jc w:val="both"/>
        <w:rPr>
          <w:rFonts w:ascii="Arial" w:hAnsi="Arial" w:cs="Arial"/>
          <w:sz w:val="22"/>
          <w:szCs w:val="22"/>
        </w:rPr>
      </w:pPr>
      <w:r w:rsidRPr="00867181">
        <w:rPr>
          <w:rFonts w:ascii="Arial" w:hAnsi="Arial" w:cs="Arial"/>
          <w:sz w:val="22"/>
          <w:szCs w:val="22"/>
        </w:rPr>
        <w:t>dołożyć wszelkich starań w celu zmniejszenia rozmiaru powstałej szkody;</w:t>
      </w:r>
    </w:p>
    <w:p w14:paraId="39236315" w14:textId="77777777" w:rsidR="006A3770" w:rsidRPr="00867181" w:rsidRDefault="006A3770" w:rsidP="006A3770">
      <w:pPr>
        <w:numPr>
          <w:ilvl w:val="1"/>
          <w:numId w:val="6"/>
        </w:numPr>
        <w:tabs>
          <w:tab w:val="clear" w:pos="1440"/>
          <w:tab w:val="left" w:pos="567"/>
        </w:tabs>
        <w:autoSpaceDE w:val="0"/>
        <w:autoSpaceDN w:val="0"/>
        <w:adjustRightInd w:val="0"/>
        <w:spacing w:line="276" w:lineRule="auto"/>
        <w:ind w:left="567" w:hanging="283"/>
        <w:jc w:val="both"/>
        <w:rPr>
          <w:rFonts w:ascii="Arial" w:hAnsi="Arial" w:cs="Arial"/>
          <w:sz w:val="22"/>
          <w:szCs w:val="22"/>
        </w:rPr>
      </w:pPr>
      <w:r w:rsidRPr="00867181">
        <w:rPr>
          <w:rFonts w:ascii="Arial" w:hAnsi="Arial" w:cs="Arial"/>
          <w:sz w:val="22"/>
          <w:szCs w:val="22"/>
        </w:rPr>
        <w:t xml:space="preserve">umożliwić ZAMAWIAJĄCEMU lub ubezpieczycielowi przeprowadzenie postępowania </w:t>
      </w:r>
      <w:r w:rsidRPr="00867181">
        <w:rPr>
          <w:rFonts w:ascii="Arial" w:hAnsi="Arial" w:cs="Arial"/>
          <w:sz w:val="22"/>
          <w:szCs w:val="22"/>
        </w:rPr>
        <w:br/>
        <w:t>w celu ustalenia przyczyny i rozmiarów szkody oraz zakresu odpowiedzialności za szkodę, jak również udostępnić dokumenty i informacje o szkodzie;</w:t>
      </w:r>
    </w:p>
    <w:p w14:paraId="1D9CFCEA" w14:textId="77777777" w:rsidR="006A3770" w:rsidRPr="00867181" w:rsidRDefault="006A3770" w:rsidP="006A3770">
      <w:pPr>
        <w:numPr>
          <w:ilvl w:val="1"/>
          <w:numId w:val="6"/>
        </w:numPr>
        <w:tabs>
          <w:tab w:val="clear" w:pos="1440"/>
          <w:tab w:val="left" w:pos="567"/>
        </w:tabs>
        <w:autoSpaceDE w:val="0"/>
        <w:autoSpaceDN w:val="0"/>
        <w:adjustRightInd w:val="0"/>
        <w:spacing w:line="276" w:lineRule="auto"/>
        <w:ind w:left="567" w:hanging="283"/>
        <w:jc w:val="both"/>
        <w:rPr>
          <w:rFonts w:ascii="Arial" w:hAnsi="Arial" w:cs="Arial"/>
          <w:sz w:val="22"/>
          <w:szCs w:val="22"/>
        </w:rPr>
      </w:pPr>
      <w:r w:rsidRPr="00867181">
        <w:rPr>
          <w:rFonts w:ascii="Arial" w:hAnsi="Arial" w:cs="Arial"/>
          <w:sz w:val="22"/>
          <w:szCs w:val="22"/>
        </w:rPr>
        <w:t>udzielić pomocy dla zgromadzenia dokumentów niezbędnych do uzyskania odszkodowania od ubezpieczyciela.</w:t>
      </w:r>
    </w:p>
    <w:p w14:paraId="2A9F6025" w14:textId="77777777" w:rsidR="006A3770" w:rsidRPr="00867181" w:rsidRDefault="006A3770" w:rsidP="006A3770">
      <w:pPr>
        <w:widowControl w:val="0"/>
        <w:numPr>
          <w:ilvl w:val="0"/>
          <w:numId w:val="6"/>
        </w:numPr>
        <w:tabs>
          <w:tab w:val="clear" w:pos="720"/>
          <w:tab w:val="num" w:pos="284"/>
        </w:tabs>
        <w:autoSpaceDE w:val="0"/>
        <w:autoSpaceDN w:val="0"/>
        <w:adjustRightInd w:val="0"/>
        <w:spacing w:line="276" w:lineRule="auto"/>
        <w:ind w:left="284" w:hanging="426"/>
        <w:jc w:val="both"/>
        <w:rPr>
          <w:rFonts w:ascii="Arial" w:hAnsi="Arial" w:cs="Arial"/>
          <w:sz w:val="22"/>
          <w:szCs w:val="22"/>
        </w:rPr>
      </w:pPr>
      <w:r w:rsidRPr="00867181">
        <w:rPr>
          <w:rFonts w:ascii="Arial" w:hAnsi="Arial" w:cs="Arial"/>
          <w:sz w:val="22"/>
          <w:szCs w:val="22"/>
        </w:rPr>
        <w:t>Wykonanie powyższych zobowiązań nie zwalnia WYKONAWCY od odpowiedzialności za powstałe szkody przewidziane w UMOWIE oraz przepisami prawa.</w:t>
      </w:r>
    </w:p>
    <w:p w14:paraId="3F383BB1" w14:textId="77777777" w:rsidR="006A3770" w:rsidRPr="00867181" w:rsidRDefault="006A3770" w:rsidP="006A3770">
      <w:pPr>
        <w:autoSpaceDE w:val="0"/>
        <w:autoSpaceDN w:val="0"/>
        <w:adjustRightInd w:val="0"/>
        <w:spacing w:line="276" w:lineRule="auto"/>
        <w:jc w:val="center"/>
        <w:rPr>
          <w:rFonts w:ascii="Arial" w:hAnsi="Arial" w:cs="Arial"/>
          <w:sz w:val="22"/>
          <w:szCs w:val="22"/>
        </w:rPr>
      </w:pPr>
    </w:p>
    <w:p w14:paraId="6B56BD61" w14:textId="77777777" w:rsidR="006A3770" w:rsidRPr="00867181" w:rsidRDefault="006A3770" w:rsidP="006A3770">
      <w:pPr>
        <w:autoSpaceDE w:val="0"/>
        <w:autoSpaceDN w:val="0"/>
        <w:adjustRightInd w:val="0"/>
        <w:spacing w:line="276" w:lineRule="auto"/>
        <w:jc w:val="center"/>
        <w:rPr>
          <w:rFonts w:ascii="Arial" w:hAnsi="Arial" w:cs="Arial"/>
          <w:b/>
          <w:sz w:val="22"/>
          <w:szCs w:val="22"/>
        </w:rPr>
      </w:pPr>
      <w:r w:rsidRPr="00867181">
        <w:rPr>
          <w:rFonts w:ascii="Arial" w:hAnsi="Arial" w:cs="Arial"/>
          <w:b/>
          <w:sz w:val="22"/>
          <w:szCs w:val="22"/>
        </w:rPr>
        <w:t>§ 4.</w:t>
      </w:r>
    </w:p>
    <w:p w14:paraId="79AC2866" w14:textId="77777777" w:rsidR="006A3770" w:rsidRPr="00867181" w:rsidRDefault="006A3770" w:rsidP="006A3770">
      <w:pPr>
        <w:pStyle w:val="Zwykytekst"/>
        <w:spacing w:line="276" w:lineRule="auto"/>
        <w:jc w:val="center"/>
        <w:rPr>
          <w:rFonts w:ascii="Arial" w:hAnsi="Arial" w:cs="Arial"/>
          <w:b/>
          <w:sz w:val="22"/>
          <w:szCs w:val="22"/>
        </w:rPr>
      </w:pPr>
      <w:r w:rsidRPr="00867181">
        <w:rPr>
          <w:rFonts w:ascii="Arial" w:hAnsi="Arial" w:cs="Arial"/>
          <w:b/>
          <w:sz w:val="22"/>
          <w:szCs w:val="22"/>
        </w:rPr>
        <w:t>Tryb realizacji prac</w:t>
      </w:r>
    </w:p>
    <w:p w14:paraId="5C96BC20" w14:textId="77777777" w:rsidR="006A3770" w:rsidRPr="00867181" w:rsidRDefault="006A3770" w:rsidP="006A3770">
      <w:pPr>
        <w:widowControl w:val="0"/>
        <w:numPr>
          <w:ilvl w:val="0"/>
          <w:numId w:val="2"/>
        </w:numPr>
        <w:tabs>
          <w:tab w:val="clear" w:pos="720"/>
          <w:tab w:val="left" w:pos="284"/>
        </w:tabs>
        <w:autoSpaceDE w:val="0"/>
        <w:autoSpaceDN w:val="0"/>
        <w:adjustRightInd w:val="0"/>
        <w:spacing w:line="276" w:lineRule="auto"/>
        <w:ind w:left="284" w:hanging="284"/>
        <w:jc w:val="both"/>
        <w:rPr>
          <w:rFonts w:ascii="Arial" w:hAnsi="Arial" w:cs="Arial"/>
          <w:b/>
          <w:sz w:val="22"/>
          <w:szCs w:val="22"/>
        </w:rPr>
      </w:pPr>
      <w:r w:rsidRPr="00867181">
        <w:rPr>
          <w:rFonts w:ascii="Arial" w:hAnsi="Arial" w:cs="Arial"/>
          <w:sz w:val="22"/>
          <w:szCs w:val="22"/>
        </w:rPr>
        <w:t xml:space="preserve">WYKONAWCA zobowiązuje się do przystąpienia do odśnieżania najpóźniej do </w:t>
      </w:r>
      <w:r>
        <w:rPr>
          <w:rFonts w:ascii="Arial" w:hAnsi="Arial" w:cs="Arial"/>
          <w:sz w:val="22"/>
          <w:szCs w:val="22"/>
        </w:rPr>
        <w:t>2</w:t>
      </w:r>
      <w:r w:rsidRPr="00867181">
        <w:rPr>
          <w:rFonts w:ascii="Arial" w:hAnsi="Arial" w:cs="Arial"/>
          <w:sz w:val="22"/>
          <w:szCs w:val="22"/>
        </w:rPr>
        <w:t xml:space="preserve"> godz. od chwili otrzymania zgłoszenia.</w:t>
      </w:r>
    </w:p>
    <w:p w14:paraId="1DBC0732" w14:textId="77777777" w:rsidR="006A3770" w:rsidRPr="00867181" w:rsidRDefault="006A3770" w:rsidP="006A3770">
      <w:pPr>
        <w:widowControl w:val="0"/>
        <w:numPr>
          <w:ilvl w:val="0"/>
          <w:numId w:val="2"/>
        </w:numPr>
        <w:tabs>
          <w:tab w:val="clear" w:pos="720"/>
          <w:tab w:val="left" w:pos="284"/>
        </w:tabs>
        <w:autoSpaceDE w:val="0"/>
        <w:autoSpaceDN w:val="0"/>
        <w:adjustRightInd w:val="0"/>
        <w:spacing w:line="276" w:lineRule="auto"/>
        <w:ind w:left="284" w:hanging="284"/>
        <w:jc w:val="both"/>
        <w:rPr>
          <w:rFonts w:ascii="Arial" w:hAnsi="Arial" w:cs="Arial"/>
          <w:b/>
          <w:sz w:val="22"/>
          <w:szCs w:val="22"/>
        </w:rPr>
      </w:pPr>
      <w:r w:rsidRPr="00867181">
        <w:rPr>
          <w:rFonts w:ascii="Arial" w:hAnsi="Arial" w:cs="Arial"/>
          <w:sz w:val="22"/>
          <w:szCs w:val="22"/>
        </w:rPr>
        <w:t xml:space="preserve">W przypadku wystąpienia ekstremalnych warunków pogodowych (bardzo intensywne opady śniegu) WYKONAWCA podporządkuje się decyzji Kierownika Terminala Paliw </w:t>
      </w:r>
      <w:r w:rsidRPr="00867181">
        <w:rPr>
          <w:rFonts w:ascii="Arial" w:hAnsi="Arial" w:cs="Arial"/>
          <w:sz w:val="22"/>
          <w:szCs w:val="22"/>
        </w:rPr>
        <w:br/>
        <w:t>o przystąpieniu do prac według wskazanej kolejności odśnieżania.</w:t>
      </w:r>
    </w:p>
    <w:p w14:paraId="516CCE66" w14:textId="77777777" w:rsidR="006A3770" w:rsidRPr="00867181" w:rsidRDefault="006A3770" w:rsidP="006A3770">
      <w:pPr>
        <w:widowControl w:val="0"/>
        <w:numPr>
          <w:ilvl w:val="0"/>
          <w:numId w:val="2"/>
        </w:numPr>
        <w:tabs>
          <w:tab w:val="clear" w:pos="720"/>
          <w:tab w:val="left" w:pos="284"/>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Zakres jednorazowego zlecenia tj. min. obszar odśnieżania będzie każdorazowo określony w przesłanym zgłoszeniu od Kierownika Terminala Paliw. Wynagrodzenie za usługę będzie uzależnione od zrealizowanego zakresu prac.</w:t>
      </w:r>
    </w:p>
    <w:p w14:paraId="5636F299" w14:textId="77777777" w:rsidR="006A3770" w:rsidRPr="00867181" w:rsidRDefault="006A3770" w:rsidP="006A3770">
      <w:pPr>
        <w:widowControl w:val="0"/>
        <w:numPr>
          <w:ilvl w:val="0"/>
          <w:numId w:val="2"/>
        </w:numPr>
        <w:tabs>
          <w:tab w:val="clear" w:pos="720"/>
          <w:tab w:val="left" w:pos="284"/>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Zgłoszenie WYKONAWCY prac będzie następowało poprzez przesłanie zlecenia jednorazowego e-mailem przez Kierownika Terminala Paliw</w:t>
      </w:r>
      <w:r>
        <w:rPr>
          <w:rFonts w:ascii="Arial" w:hAnsi="Arial" w:cs="Arial"/>
          <w:sz w:val="22"/>
          <w:szCs w:val="22"/>
        </w:rPr>
        <w:t xml:space="preserve"> lub osoby przez niego upoważnione</w:t>
      </w:r>
      <w:r w:rsidRPr="00867181">
        <w:rPr>
          <w:rFonts w:ascii="Arial" w:hAnsi="Arial" w:cs="Arial"/>
          <w:sz w:val="22"/>
          <w:szCs w:val="22"/>
        </w:rPr>
        <w:t>. WYKONAWCA wskaże osobnym pismem w ciągu 3 (słownie: trzech) dni roboczych od daty podpisania UMOWY osoby wyznaczone (min. 2) do realizacji prac dla Terminala Paliw wraz z danymi kontaktowymi, na które następować będzie zgłoszenie prac.</w:t>
      </w:r>
    </w:p>
    <w:p w14:paraId="1505C5BB" w14:textId="77777777" w:rsidR="006A3770" w:rsidRPr="00867181" w:rsidRDefault="006A3770" w:rsidP="006A3770">
      <w:pPr>
        <w:widowControl w:val="0"/>
        <w:numPr>
          <w:ilvl w:val="0"/>
          <w:numId w:val="2"/>
        </w:numPr>
        <w:tabs>
          <w:tab w:val="clear" w:pos="720"/>
          <w:tab w:val="left" w:pos="284"/>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Przed przystąpieniem do realizacji PRZEDMIOTU UMOWY, pracownicy WYKONAWCY zostaną przeszkoleni przez pracowników ORLEN Eko Sp. z o.o. z obowiązujących przepisów i procedur, a także zachowań na terenie Terminala Paliw.</w:t>
      </w:r>
    </w:p>
    <w:p w14:paraId="197F4ADD" w14:textId="77777777" w:rsidR="006A3770" w:rsidRPr="00867181" w:rsidRDefault="006A3770" w:rsidP="006A3770">
      <w:pPr>
        <w:widowControl w:val="0"/>
        <w:numPr>
          <w:ilvl w:val="0"/>
          <w:numId w:val="2"/>
        </w:numPr>
        <w:tabs>
          <w:tab w:val="clear" w:pos="720"/>
          <w:tab w:val="left" w:pos="284"/>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 xml:space="preserve">Strony przyjmują miesięczny okres rozliczeniowy. Wykonanie prac objętych UMOWĄ będzie potwierdzane  miesięcznie dla wszystkich zleceń zrealizowanych w danym miesiącu Protokołem Odbioru podpisanym przez Przedstawicieli STRON, który stanowił będzie podstawę do wystawienia faktury. Wzór Protokołu Odbioru stanowi </w:t>
      </w:r>
      <w:r w:rsidRPr="00867181">
        <w:rPr>
          <w:rFonts w:ascii="Arial" w:hAnsi="Arial" w:cs="Arial"/>
          <w:b/>
          <w:sz w:val="22"/>
          <w:szCs w:val="22"/>
        </w:rPr>
        <w:t>Załącznik Nr 3</w:t>
      </w:r>
      <w:r w:rsidRPr="00867181">
        <w:rPr>
          <w:rFonts w:ascii="Arial" w:hAnsi="Arial" w:cs="Arial"/>
          <w:sz w:val="22"/>
          <w:szCs w:val="22"/>
        </w:rPr>
        <w:t xml:space="preserve"> do UMOWY.</w:t>
      </w:r>
    </w:p>
    <w:p w14:paraId="4367AF0A" w14:textId="77777777" w:rsidR="006A3770" w:rsidRPr="00867181" w:rsidRDefault="006A3770" w:rsidP="006A3770">
      <w:pPr>
        <w:widowControl w:val="0"/>
        <w:numPr>
          <w:ilvl w:val="0"/>
          <w:numId w:val="2"/>
        </w:numPr>
        <w:tabs>
          <w:tab w:val="clear" w:pos="720"/>
          <w:tab w:val="left" w:pos="284"/>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Prace stanowiące PRZEDMIOT UMOWY prowadzone będą w obecności:</w:t>
      </w:r>
    </w:p>
    <w:p w14:paraId="7BB2F9A8" w14:textId="77777777" w:rsidR="006A3770" w:rsidRPr="00867181" w:rsidRDefault="006A3770" w:rsidP="006A3770">
      <w:pPr>
        <w:numPr>
          <w:ilvl w:val="3"/>
          <w:numId w:val="2"/>
        </w:numPr>
        <w:tabs>
          <w:tab w:val="clear" w:pos="1440"/>
          <w:tab w:val="left" w:pos="567"/>
        </w:tabs>
        <w:spacing w:line="276" w:lineRule="auto"/>
        <w:ind w:left="567" w:hanging="283"/>
        <w:jc w:val="both"/>
        <w:rPr>
          <w:rFonts w:ascii="Arial" w:hAnsi="Arial" w:cs="Arial"/>
          <w:sz w:val="22"/>
          <w:szCs w:val="22"/>
        </w:rPr>
      </w:pPr>
      <w:r w:rsidRPr="00867181">
        <w:rPr>
          <w:rFonts w:ascii="Arial" w:hAnsi="Arial" w:cs="Arial"/>
          <w:sz w:val="22"/>
          <w:szCs w:val="22"/>
        </w:rPr>
        <w:t xml:space="preserve">ze strony ZAMAWIAJĄCEGO - Kierownika Terminala Paliw wymienionego w </w:t>
      </w:r>
      <w:r w:rsidRPr="00867181">
        <w:rPr>
          <w:rFonts w:ascii="Arial" w:hAnsi="Arial" w:cs="Arial"/>
          <w:b/>
          <w:sz w:val="22"/>
          <w:szCs w:val="22"/>
        </w:rPr>
        <w:t>Załączniku Nr 1</w:t>
      </w:r>
      <w:r w:rsidRPr="00867181">
        <w:rPr>
          <w:rFonts w:ascii="Arial" w:hAnsi="Arial" w:cs="Arial"/>
          <w:sz w:val="22"/>
          <w:szCs w:val="22"/>
        </w:rPr>
        <w:t xml:space="preserve"> do UMOWY lub osób przez nich wyznaczonych. Wykaz osób wyznaczonych będzie przedstawiony WYKONAWCY w formie pisemnej przez Kierownika Terminala Paliw;</w:t>
      </w:r>
    </w:p>
    <w:p w14:paraId="1C2098DF" w14:textId="77777777" w:rsidR="006A3770" w:rsidRPr="00867181" w:rsidRDefault="006A3770" w:rsidP="006A3770">
      <w:pPr>
        <w:numPr>
          <w:ilvl w:val="3"/>
          <w:numId w:val="2"/>
        </w:numPr>
        <w:tabs>
          <w:tab w:val="clear" w:pos="1440"/>
          <w:tab w:val="left" w:pos="567"/>
        </w:tabs>
        <w:spacing w:line="276" w:lineRule="auto"/>
        <w:ind w:left="567" w:hanging="283"/>
        <w:jc w:val="both"/>
        <w:rPr>
          <w:rFonts w:ascii="Arial" w:hAnsi="Arial" w:cs="Arial"/>
          <w:sz w:val="22"/>
          <w:szCs w:val="22"/>
        </w:rPr>
      </w:pPr>
      <w:r w:rsidRPr="00867181">
        <w:rPr>
          <w:rFonts w:ascii="Arial" w:hAnsi="Arial" w:cs="Arial"/>
          <w:sz w:val="22"/>
          <w:szCs w:val="22"/>
        </w:rPr>
        <w:lastRenderedPageBreak/>
        <w:t>ze strony WYKONAWCY- osób wskazanych przez WYKONAWCĘ zgodnie z wykazem, który będzie przesłany Kierownikowi Terminala Paliw w ciągu 3 (słownie: trzech) dni roboczych od daty podpisania UMOWY. Wykaz będzie obejmował następujące służbowe dane kontaktowe: imię, nazwisko, stanowisko oraz numer służbowego telefonu komórkowego i służbowego adresu e-mail.</w:t>
      </w:r>
    </w:p>
    <w:p w14:paraId="299559C9" w14:textId="77777777" w:rsidR="006A3770" w:rsidRPr="00867181" w:rsidRDefault="006A3770" w:rsidP="006A3770">
      <w:pPr>
        <w:widowControl w:val="0"/>
        <w:numPr>
          <w:ilvl w:val="0"/>
          <w:numId w:val="2"/>
        </w:numPr>
        <w:tabs>
          <w:tab w:val="clear" w:pos="720"/>
          <w:tab w:val="left" w:pos="284"/>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Podpisany obustronnie Protokół Odbioru prac stanowiących PRZEDMIOT UMOWY wykonanych w danym miesiącu kalendarzowym będzie podstawą do wystawienia faktury, zgodnie z § 6 i 7 UMOWY.</w:t>
      </w:r>
    </w:p>
    <w:p w14:paraId="61A24564" w14:textId="77777777" w:rsidR="006A3770" w:rsidRPr="00867181" w:rsidRDefault="006A3770" w:rsidP="006A3770">
      <w:pPr>
        <w:widowControl w:val="0"/>
        <w:numPr>
          <w:ilvl w:val="0"/>
          <w:numId w:val="2"/>
        </w:numPr>
        <w:tabs>
          <w:tab w:val="clear" w:pos="720"/>
          <w:tab w:val="left" w:pos="284"/>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Zmiana wskazanych w niniejszym paragrafie osób nastąpi na podstawie pisemnego zawiadomienia drugiej STRONY i nie wymaga formy aneksu do UMOWY.</w:t>
      </w:r>
    </w:p>
    <w:p w14:paraId="294CF136" w14:textId="77777777" w:rsidR="006A3770" w:rsidRPr="00867181" w:rsidRDefault="006A3770" w:rsidP="006A3770">
      <w:pPr>
        <w:spacing w:line="276" w:lineRule="auto"/>
        <w:ind w:left="426" w:hanging="426"/>
        <w:jc w:val="both"/>
        <w:rPr>
          <w:rFonts w:ascii="Arial" w:hAnsi="Arial" w:cs="Arial"/>
          <w:sz w:val="22"/>
          <w:szCs w:val="22"/>
        </w:rPr>
      </w:pPr>
    </w:p>
    <w:p w14:paraId="07CE5CF8" w14:textId="77777777" w:rsidR="006A3770" w:rsidRPr="00867181" w:rsidRDefault="006A3770" w:rsidP="006A3770">
      <w:pPr>
        <w:spacing w:line="276" w:lineRule="auto"/>
        <w:jc w:val="center"/>
        <w:rPr>
          <w:rFonts w:ascii="Arial" w:hAnsi="Arial" w:cs="Arial"/>
          <w:b/>
          <w:sz w:val="22"/>
          <w:szCs w:val="22"/>
        </w:rPr>
      </w:pPr>
      <w:r w:rsidRPr="00867181">
        <w:rPr>
          <w:rFonts w:ascii="Arial" w:hAnsi="Arial" w:cs="Arial"/>
          <w:b/>
          <w:sz w:val="22"/>
          <w:szCs w:val="22"/>
        </w:rPr>
        <w:t>§ 5.</w:t>
      </w:r>
    </w:p>
    <w:p w14:paraId="12D139FD" w14:textId="77777777" w:rsidR="006A3770" w:rsidRPr="00867181" w:rsidRDefault="006A3770" w:rsidP="006A3770">
      <w:pPr>
        <w:pStyle w:val="Zwykytekst"/>
        <w:spacing w:line="276" w:lineRule="auto"/>
        <w:jc w:val="center"/>
        <w:rPr>
          <w:rFonts w:ascii="Arial" w:hAnsi="Arial" w:cs="Arial"/>
          <w:b/>
          <w:sz w:val="22"/>
          <w:szCs w:val="22"/>
        </w:rPr>
      </w:pPr>
      <w:r w:rsidRPr="00867181">
        <w:rPr>
          <w:rFonts w:ascii="Arial" w:hAnsi="Arial" w:cs="Arial"/>
          <w:b/>
          <w:sz w:val="22"/>
          <w:szCs w:val="22"/>
        </w:rPr>
        <w:t>Termin realizacji</w:t>
      </w:r>
    </w:p>
    <w:p w14:paraId="7FAA529B" w14:textId="77777777" w:rsidR="006A3770" w:rsidRPr="00385B3B" w:rsidRDefault="006A3770" w:rsidP="006A3770">
      <w:pPr>
        <w:widowControl w:val="0"/>
        <w:numPr>
          <w:ilvl w:val="0"/>
          <w:numId w:val="14"/>
        </w:numPr>
        <w:tabs>
          <w:tab w:val="clear" w:pos="720"/>
          <w:tab w:val="num" w:pos="284"/>
        </w:tabs>
        <w:autoSpaceDE w:val="0"/>
        <w:autoSpaceDN w:val="0"/>
        <w:adjustRightInd w:val="0"/>
        <w:spacing w:line="276" w:lineRule="auto"/>
        <w:ind w:left="284" w:hanging="284"/>
        <w:jc w:val="both"/>
        <w:rPr>
          <w:rFonts w:ascii="Arial" w:hAnsi="Arial" w:cs="Arial"/>
          <w:sz w:val="22"/>
          <w:szCs w:val="22"/>
        </w:rPr>
      </w:pPr>
      <w:r w:rsidRPr="00385B3B">
        <w:rPr>
          <w:rFonts w:ascii="Arial" w:hAnsi="Arial" w:cs="Arial"/>
          <w:sz w:val="22"/>
          <w:szCs w:val="22"/>
        </w:rPr>
        <w:t>STRONY ustalają następujące ramowe terminy realizacji PRZEDMIOTU UMOWY:</w:t>
      </w:r>
    </w:p>
    <w:p w14:paraId="44301140" w14:textId="44BE3BDB" w:rsidR="006A3770" w:rsidRPr="00385B3B" w:rsidRDefault="006A3770" w:rsidP="006A3770">
      <w:pPr>
        <w:spacing w:line="360" w:lineRule="auto"/>
        <w:jc w:val="both"/>
        <w:rPr>
          <w:rFonts w:ascii="Arial" w:hAnsi="Arial" w:cs="Arial"/>
          <w:sz w:val="22"/>
          <w:szCs w:val="22"/>
        </w:rPr>
      </w:pPr>
      <w:r w:rsidRPr="00385B3B">
        <w:rPr>
          <w:rFonts w:ascii="Arial" w:hAnsi="Arial" w:cs="Arial"/>
          <w:sz w:val="22"/>
          <w:szCs w:val="22"/>
        </w:rPr>
        <w:t xml:space="preserve">        a) Od dnia </w:t>
      </w:r>
      <w:r>
        <w:rPr>
          <w:rFonts w:ascii="Arial" w:hAnsi="Arial" w:cs="Arial"/>
          <w:sz w:val="22"/>
          <w:szCs w:val="22"/>
        </w:rPr>
        <w:t>podpisania Umowy</w:t>
      </w:r>
      <w:r w:rsidRPr="00385B3B">
        <w:rPr>
          <w:rFonts w:ascii="Arial" w:hAnsi="Arial" w:cs="Arial"/>
          <w:sz w:val="22"/>
          <w:szCs w:val="22"/>
        </w:rPr>
        <w:t xml:space="preserve"> zakresu odśnieżania do 15.04.202</w:t>
      </w:r>
      <w:r>
        <w:rPr>
          <w:rFonts w:ascii="Arial" w:hAnsi="Arial" w:cs="Arial"/>
          <w:sz w:val="22"/>
          <w:szCs w:val="22"/>
        </w:rPr>
        <w:t>6</w:t>
      </w:r>
      <w:r w:rsidRPr="00385B3B">
        <w:rPr>
          <w:rFonts w:ascii="Arial" w:hAnsi="Arial" w:cs="Arial"/>
          <w:sz w:val="22"/>
          <w:szCs w:val="22"/>
        </w:rPr>
        <w:t xml:space="preserve"> r. </w:t>
      </w:r>
    </w:p>
    <w:p w14:paraId="0312915B" w14:textId="556FCA5B" w:rsidR="006A3770" w:rsidRPr="00385B3B" w:rsidRDefault="006A3770" w:rsidP="006A3770">
      <w:pPr>
        <w:spacing w:line="360" w:lineRule="auto"/>
        <w:ind w:left="360"/>
        <w:jc w:val="both"/>
        <w:rPr>
          <w:rFonts w:ascii="Arial" w:hAnsi="Arial" w:cs="Arial"/>
          <w:sz w:val="22"/>
          <w:szCs w:val="22"/>
        </w:rPr>
      </w:pPr>
      <w:r w:rsidRPr="00385B3B">
        <w:rPr>
          <w:rFonts w:ascii="Arial" w:hAnsi="Arial" w:cs="Arial"/>
          <w:sz w:val="22"/>
          <w:szCs w:val="22"/>
        </w:rPr>
        <w:t xml:space="preserve">  b) Od 15.11.202</w:t>
      </w:r>
      <w:r>
        <w:rPr>
          <w:rFonts w:ascii="Arial" w:hAnsi="Arial" w:cs="Arial"/>
          <w:sz w:val="22"/>
          <w:szCs w:val="22"/>
        </w:rPr>
        <w:t>7</w:t>
      </w:r>
      <w:r w:rsidRPr="00385B3B">
        <w:rPr>
          <w:rFonts w:ascii="Arial" w:hAnsi="Arial" w:cs="Arial"/>
          <w:sz w:val="22"/>
          <w:szCs w:val="22"/>
        </w:rPr>
        <w:t xml:space="preserve"> r. do 15.04.202</w:t>
      </w:r>
      <w:r>
        <w:rPr>
          <w:rFonts w:ascii="Arial" w:hAnsi="Arial" w:cs="Arial"/>
          <w:sz w:val="22"/>
          <w:szCs w:val="22"/>
        </w:rPr>
        <w:t>8</w:t>
      </w:r>
      <w:r w:rsidRPr="00385B3B">
        <w:rPr>
          <w:rFonts w:ascii="Arial" w:hAnsi="Arial" w:cs="Arial"/>
          <w:sz w:val="22"/>
          <w:szCs w:val="22"/>
        </w:rPr>
        <w:t xml:space="preserve"> r.</w:t>
      </w:r>
    </w:p>
    <w:p w14:paraId="7A5F0002" w14:textId="2A13FBA0" w:rsidR="006A3770" w:rsidRPr="00385B3B" w:rsidRDefault="006A3770" w:rsidP="006A3770">
      <w:pPr>
        <w:spacing w:line="360" w:lineRule="auto"/>
        <w:ind w:left="360"/>
        <w:jc w:val="both"/>
        <w:rPr>
          <w:rStyle w:val="FontStyle33"/>
          <w:rFonts w:ascii="Arial" w:hAnsi="Arial" w:cs="Arial"/>
          <w:b w:val="0"/>
          <w:bCs w:val="0"/>
          <w:sz w:val="22"/>
          <w:szCs w:val="22"/>
        </w:rPr>
      </w:pPr>
      <w:r w:rsidRPr="00385B3B">
        <w:rPr>
          <w:rFonts w:ascii="Arial" w:hAnsi="Arial" w:cs="Arial"/>
          <w:sz w:val="22"/>
          <w:szCs w:val="22"/>
        </w:rPr>
        <w:t xml:space="preserve">  c) Od 15.11.202</w:t>
      </w:r>
      <w:r>
        <w:rPr>
          <w:rFonts w:ascii="Arial" w:hAnsi="Arial" w:cs="Arial"/>
          <w:sz w:val="22"/>
          <w:szCs w:val="22"/>
        </w:rPr>
        <w:t>8</w:t>
      </w:r>
      <w:r w:rsidRPr="00385B3B">
        <w:rPr>
          <w:rFonts w:ascii="Arial" w:hAnsi="Arial" w:cs="Arial"/>
          <w:sz w:val="22"/>
          <w:szCs w:val="22"/>
        </w:rPr>
        <w:t xml:space="preserve"> r. do 15.04.202</w:t>
      </w:r>
      <w:r>
        <w:rPr>
          <w:rFonts w:ascii="Arial" w:hAnsi="Arial" w:cs="Arial"/>
          <w:sz w:val="22"/>
          <w:szCs w:val="22"/>
        </w:rPr>
        <w:t>9</w:t>
      </w:r>
      <w:r w:rsidRPr="00385B3B">
        <w:rPr>
          <w:rFonts w:ascii="Arial" w:hAnsi="Arial" w:cs="Arial"/>
          <w:sz w:val="22"/>
          <w:szCs w:val="22"/>
        </w:rPr>
        <w:t xml:space="preserve"> r</w:t>
      </w:r>
      <w:r>
        <w:rPr>
          <w:rFonts w:ascii="Arial" w:hAnsi="Arial" w:cs="Arial"/>
          <w:sz w:val="22"/>
          <w:szCs w:val="22"/>
        </w:rPr>
        <w:t>.</w:t>
      </w:r>
    </w:p>
    <w:p w14:paraId="29905686" w14:textId="77777777" w:rsidR="006A3770" w:rsidRPr="00867181" w:rsidRDefault="006A3770" w:rsidP="006A3770">
      <w:pPr>
        <w:tabs>
          <w:tab w:val="left" w:pos="567"/>
        </w:tabs>
        <w:spacing w:line="276" w:lineRule="auto"/>
        <w:ind w:left="567"/>
        <w:rPr>
          <w:rFonts w:ascii="Arial" w:hAnsi="Arial" w:cs="Arial"/>
          <w:sz w:val="22"/>
          <w:szCs w:val="22"/>
        </w:rPr>
      </w:pPr>
    </w:p>
    <w:p w14:paraId="21541E96" w14:textId="77777777" w:rsidR="006A3770" w:rsidRPr="00867181" w:rsidRDefault="006A3770" w:rsidP="006A3770">
      <w:pPr>
        <w:tabs>
          <w:tab w:val="left" w:pos="567"/>
        </w:tabs>
        <w:spacing w:line="276" w:lineRule="auto"/>
        <w:rPr>
          <w:rFonts w:ascii="Arial" w:hAnsi="Arial" w:cs="Arial"/>
          <w:sz w:val="22"/>
          <w:szCs w:val="22"/>
        </w:rPr>
      </w:pPr>
    </w:p>
    <w:p w14:paraId="3326140B" w14:textId="77777777" w:rsidR="006A3770" w:rsidRPr="00867181" w:rsidRDefault="006A3770" w:rsidP="006A3770">
      <w:pPr>
        <w:widowControl w:val="0"/>
        <w:numPr>
          <w:ilvl w:val="0"/>
          <w:numId w:val="14"/>
        </w:numPr>
        <w:tabs>
          <w:tab w:val="clear" w:pos="720"/>
          <w:tab w:val="num" w:pos="284"/>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Zmiana terminów realizacji prac, o których mowa w ust. 1 powyżej, może nastąpić za zgodą obu STRON wyrażoną w formie aneksu.</w:t>
      </w:r>
    </w:p>
    <w:p w14:paraId="56DBC2A3" w14:textId="77777777" w:rsidR="006A3770" w:rsidRPr="00867181" w:rsidRDefault="006A3770" w:rsidP="006A3770">
      <w:pPr>
        <w:pStyle w:val="Tekstpodstawowy"/>
        <w:spacing w:line="276" w:lineRule="auto"/>
        <w:jc w:val="center"/>
        <w:rPr>
          <w:rFonts w:ascii="Arial" w:hAnsi="Arial" w:cs="Arial"/>
          <w:b/>
          <w:sz w:val="22"/>
          <w:szCs w:val="22"/>
        </w:rPr>
      </w:pPr>
    </w:p>
    <w:p w14:paraId="47C6BC7C" w14:textId="77777777" w:rsidR="006A3770" w:rsidRPr="00867181" w:rsidRDefault="006A3770" w:rsidP="006A3770">
      <w:pPr>
        <w:pStyle w:val="Tekstpodstawowy"/>
        <w:spacing w:line="276" w:lineRule="auto"/>
        <w:jc w:val="center"/>
        <w:rPr>
          <w:rFonts w:ascii="Arial" w:hAnsi="Arial" w:cs="Arial"/>
          <w:b/>
          <w:sz w:val="22"/>
          <w:szCs w:val="22"/>
        </w:rPr>
      </w:pPr>
      <w:r w:rsidRPr="00867181">
        <w:rPr>
          <w:rFonts w:ascii="Arial" w:hAnsi="Arial" w:cs="Arial"/>
          <w:b/>
          <w:sz w:val="22"/>
          <w:szCs w:val="22"/>
        </w:rPr>
        <w:t>§ 6.</w:t>
      </w:r>
    </w:p>
    <w:p w14:paraId="2E39AFA6" w14:textId="77777777" w:rsidR="006A3770" w:rsidRPr="00867181" w:rsidRDefault="006A3770" w:rsidP="006A3770">
      <w:pPr>
        <w:pStyle w:val="Tekstpodstawowywcity"/>
        <w:widowControl/>
        <w:tabs>
          <w:tab w:val="clear" w:pos="360"/>
          <w:tab w:val="clear" w:pos="720"/>
          <w:tab w:val="left" w:pos="284"/>
        </w:tabs>
        <w:autoSpaceDE/>
        <w:autoSpaceDN/>
        <w:adjustRightInd/>
        <w:spacing w:line="276" w:lineRule="auto"/>
        <w:ind w:left="0" w:firstLine="0"/>
        <w:jc w:val="center"/>
        <w:rPr>
          <w:rFonts w:ascii="Arial" w:hAnsi="Arial" w:cs="Arial"/>
          <w:b/>
          <w:color w:val="auto"/>
          <w:sz w:val="22"/>
          <w:szCs w:val="22"/>
        </w:rPr>
      </w:pPr>
      <w:r w:rsidRPr="00867181">
        <w:rPr>
          <w:rFonts w:ascii="Arial" w:hAnsi="Arial" w:cs="Arial"/>
          <w:b/>
          <w:color w:val="auto"/>
          <w:sz w:val="22"/>
          <w:szCs w:val="22"/>
        </w:rPr>
        <w:t>Wynagrodzenie</w:t>
      </w:r>
    </w:p>
    <w:p w14:paraId="76143B88" w14:textId="70FC58FA" w:rsidR="006A3770" w:rsidRPr="00867181" w:rsidRDefault="006A3770" w:rsidP="006A3770">
      <w:pPr>
        <w:numPr>
          <w:ilvl w:val="0"/>
          <w:numId w:val="3"/>
        </w:numPr>
        <w:tabs>
          <w:tab w:val="clear" w:pos="360"/>
          <w:tab w:val="num" w:pos="284"/>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Wynagrodzenie WYKONAWCY za wykonanie PRZEDMIOTU UMOWY STRONY ustalają dla pełnego okresu w danym terminie realizacji prac, określonym w § 5 ust. 1 a, b, c UMOWY, na kwotę niegwarantowaną przez ZAMAWIAJĄCEGO do wartości maksymalnej</w:t>
      </w:r>
      <w:r>
        <w:rPr>
          <w:rFonts w:ascii="Arial" w:hAnsi="Arial" w:cs="Arial"/>
          <w:b/>
          <w:sz w:val="22"/>
          <w:szCs w:val="22"/>
        </w:rPr>
        <w:t xml:space="preserve"> ….</w:t>
      </w:r>
      <w:r w:rsidRPr="00867181">
        <w:rPr>
          <w:rFonts w:ascii="Arial" w:hAnsi="Arial" w:cs="Arial"/>
          <w:b/>
          <w:sz w:val="22"/>
          <w:szCs w:val="22"/>
        </w:rPr>
        <w:t>PLN</w:t>
      </w:r>
      <w:r w:rsidRPr="00867181">
        <w:rPr>
          <w:rFonts w:ascii="Arial" w:hAnsi="Arial" w:cs="Arial"/>
          <w:sz w:val="22"/>
          <w:szCs w:val="22"/>
        </w:rPr>
        <w:t xml:space="preserve"> netto (słownie: </w:t>
      </w:r>
      <w:r>
        <w:rPr>
          <w:rFonts w:ascii="Arial" w:hAnsi="Arial" w:cs="Arial"/>
          <w:sz w:val="22"/>
          <w:szCs w:val="22"/>
        </w:rPr>
        <w:t xml:space="preserve">….  00/100 </w:t>
      </w:r>
      <w:r w:rsidRPr="00867181">
        <w:rPr>
          <w:rFonts w:ascii="Arial" w:hAnsi="Arial" w:cs="Arial"/>
          <w:sz w:val="22"/>
          <w:szCs w:val="22"/>
        </w:rPr>
        <w:t>złotych</w:t>
      </w:r>
      <w:r>
        <w:rPr>
          <w:rFonts w:ascii="Arial" w:hAnsi="Arial" w:cs="Arial"/>
          <w:sz w:val="22"/>
          <w:szCs w:val="22"/>
        </w:rPr>
        <w:t xml:space="preserve"> </w:t>
      </w:r>
      <w:r w:rsidRPr="00867181">
        <w:rPr>
          <w:rFonts w:ascii="Arial" w:hAnsi="Arial" w:cs="Arial"/>
          <w:sz w:val="22"/>
          <w:szCs w:val="22"/>
        </w:rPr>
        <w:t>netto).</w:t>
      </w:r>
    </w:p>
    <w:p w14:paraId="013CD482" w14:textId="2B4A6570" w:rsidR="006A3770" w:rsidRPr="00867181" w:rsidRDefault="006A3770" w:rsidP="006A3770">
      <w:pPr>
        <w:numPr>
          <w:ilvl w:val="0"/>
          <w:numId w:val="3"/>
        </w:numPr>
        <w:tabs>
          <w:tab w:val="clear" w:pos="360"/>
          <w:tab w:val="num" w:pos="284"/>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 xml:space="preserve">Ogólna wartość UMOWY w okresie jej obowiązywania stanowi kwotę niegwarantowaną do wartości maksymalnej </w:t>
      </w:r>
      <w:r>
        <w:rPr>
          <w:rFonts w:ascii="Arial" w:hAnsi="Arial" w:cs="Arial"/>
          <w:b/>
          <w:sz w:val="22"/>
          <w:szCs w:val="22"/>
        </w:rPr>
        <w:t>….</w:t>
      </w:r>
      <w:r w:rsidRPr="00867181">
        <w:rPr>
          <w:rFonts w:ascii="Arial" w:hAnsi="Arial" w:cs="Arial"/>
          <w:b/>
          <w:sz w:val="22"/>
          <w:szCs w:val="22"/>
        </w:rPr>
        <w:t>PLN</w:t>
      </w:r>
      <w:r w:rsidRPr="00867181">
        <w:rPr>
          <w:rFonts w:ascii="Arial" w:hAnsi="Arial" w:cs="Arial"/>
          <w:sz w:val="22"/>
          <w:szCs w:val="22"/>
        </w:rPr>
        <w:t xml:space="preserve"> netto (słownie</w:t>
      </w:r>
      <w:r>
        <w:rPr>
          <w:rFonts w:ascii="Arial" w:hAnsi="Arial" w:cs="Arial"/>
          <w:sz w:val="22"/>
          <w:szCs w:val="22"/>
        </w:rPr>
        <w:t>: …. 00/100 złotych netto</w:t>
      </w:r>
      <w:r w:rsidRPr="00867181">
        <w:rPr>
          <w:rFonts w:ascii="Arial" w:hAnsi="Arial" w:cs="Arial"/>
          <w:sz w:val="22"/>
          <w:szCs w:val="22"/>
        </w:rPr>
        <w:t>) .</w:t>
      </w:r>
    </w:p>
    <w:p w14:paraId="15B13BB2" w14:textId="0EEC7845" w:rsidR="006A3770" w:rsidRPr="00867181" w:rsidRDefault="006A3770" w:rsidP="006A3770">
      <w:pPr>
        <w:numPr>
          <w:ilvl w:val="0"/>
          <w:numId w:val="3"/>
        </w:numPr>
        <w:tabs>
          <w:tab w:val="clear" w:pos="360"/>
          <w:tab w:val="num" w:pos="284"/>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 xml:space="preserve">Ostateczne wynagrodzenie WYKONAWCY ustalane będzie kalkulacją powykonawczą na podstawie faktycznie wykonanego zakresu prac potwierdzonego przez przedstawiciela ZAMAWIAJĄCEGO i WYKONAWCY. Rozliczenie nastąpi na podstawie iloczynu stawki roboczogodziny w wysokości </w:t>
      </w:r>
      <w:r>
        <w:rPr>
          <w:rFonts w:ascii="Arial" w:hAnsi="Arial" w:cs="Arial"/>
          <w:b/>
          <w:sz w:val="22"/>
          <w:szCs w:val="22"/>
        </w:rPr>
        <w:t>….</w:t>
      </w:r>
      <w:r w:rsidRPr="00867181">
        <w:rPr>
          <w:rFonts w:ascii="Arial" w:hAnsi="Arial" w:cs="Arial"/>
          <w:b/>
          <w:sz w:val="22"/>
          <w:szCs w:val="22"/>
        </w:rPr>
        <w:t>PLN</w:t>
      </w:r>
      <w:r w:rsidRPr="00867181">
        <w:rPr>
          <w:rFonts w:ascii="Arial" w:hAnsi="Arial" w:cs="Arial"/>
          <w:sz w:val="22"/>
          <w:szCs w:val="22"/>
        </w:rPr>
        <w:t xml:space="preserve"> netto (słownie:</w:t>
      </w:r>
      <w:r>
        <w:rPr>
          <w:rFonts w:ascii="Arial" w:hAnsi="Arial" w:cs="Arial"/>
          <w:sz w:val="22"/>
          <w:szCs w:val="22"/>
        </w:rPr>
        <w:t xml:space="preserve"> ….</w:t>
      </w:r>
      <w:r w:rsidRPr="00867181">
        <w:rPr>
          <w:rFonts w:ascii="Arial" w:hAnsi="Arial" w:cs="Arial"/>
          <w:sz w:val="22"/>
          <w:szCs w:val="22"/>
        </w:rPr>
        <w:t xml:space="preserve"> </w:t>
      </w:r>
      <w:r>
        <w:rPr>
          <w:rFonts w:ascii="Arial" w:hAnsi="Arial" w:cs="Arial"/>
          <w:sz w:val="22"/>
          <w:szCs w:val="22"/>
        </w:rPr>
        <w:t xml:space="preserve">00/100 złotych </w:t>
      </w:r>
      <w:r w:rsidRPr="00867181">
        <w:rPr>
          <w:rFonts w:ascii="Arial" w:hAnsi="Arial" w:cs="Arial"/>
          <w:sz w:val="22"/>
          <w:szCs w:val="22"/>
        </w:rPr>
        <w:t>netto) i ilości r.b.g. za wykonane prace. Powyższa stawka zawiera wszystkie koszty związane z realizacją przedmiotowych prac. Czas pracy dla przedmiotowych usług liczony jest od momentu rozpoczęcia prac przez WYKONAWCĘ na Terminalu Paliw.</w:t>
      </w:r>
    </w:p>
    <w:p w14:paraId="4B4BE58B" w14:textId="77777777" w:rsidR="006A3770" w:rsidRPr="00867181" w:rsidRDefault="006A3770" w:rsidP="006A3770">
      <w:pPr>
        <w:numPr>
          <w:ilvl w:val="0"/>
          <w:numId w:val="3"/>
        </w:numPr>
        <w:tabs>
          <w:tab w:val="clear" w:pos="360"/>
          <w:tab w:val="num" w:pos="284"/>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Stawka r.b.g. obejmuje kompleksowe wykonanie PRZEDMIOTU UMOWY, wymienionego w § 1 UMOWY i obejmuje wszelkie koszty jakie poniósł WYKONAWCA w związku z jej realizacją.</w:t>
      </w:r>
    </w:p>
    <w:p w14:paraId="39B1EE95" w14:textId="77777777" w:rsidR="006A3770" w:rsidRPr="00867181" w:rsidRDefault="006A3770" w:rsidP="006A3770">
      <w:pPr>
        <w:numPr>
          <w:ilvl w:val="0"/>
          <w:numId w:val="3"/>
        </w:numPr>
        <w:tabs>
          <w:tab w:val="clear" w:pos="360"/>
          <w:tab w:val="num" w:pos="284"/>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Powyższe zasady rozliczania są stałe i niezmienne do końca realizacji prac objętych UMOWĄ.</w:t>
      </w:r>
    </w:p>
    <w:p w14:paraId="7A1AADA1" w14:textId="77777777" w:rsidR="006A3770" w:rsidRPr="00867181" w:rsidRDefault="006A3770" w:rsidP="006A3770">
      <w:pPr>
        <w:spacing w:line="276" w:lineRule="auto"/>
        <w:ind w:left="525" w:hanging="567"/>
        <w:jc w:val="center"/>
        <w:rPr>
          <w:rFonts w:ascii="Arial" w:hAnsi="Arial" w:cs="Arial"/>
          <w:b/>
          <w:sz w:val="22"/>
          <w:szCs w:val="22"/>
        </w:rPr>
      </w:pPr>
    </w:p>
    <w:p w14:paraId="6C840215" w14:textId="77777777" w:rsidR="006A3770" w:rsidRPr="00867181" w:rsidRDefault="006A3770" w:rsidP="006A3770">
      <w:pPr>
        <w:spacing w:line="276" w:lineRule="auto"/>
        <w:ind w:left="525" w:hanging="567"/>
        <w:jc w:val="center"/>
        <w:rPr>
          <w:rFonts w:ascii="Arial" w:hAnsi="Arial" w:cs="Arial"/>
          <w:b/>
          <w:sz w:val="22"/>
          <w:szCs w:val="22"/>
        </w:rPr>
      </w:pPr>
      <w:r w:rsidRPr="00867181">
        <w:rPr>
          <w:rFonts w:ascii="Arial" w:hAnsi="Arial" w:cs="Arial"/>
          <w:b/>
          <w:sz w:val="22"/>
          <w:szCs w:val="22"/>
        </w:rPr>
        <w:t>§ 7.</w:t>
      </w:r>
    </w:p>
    <w:p w14:paraId="1F50BE91" w14:textId="77777777" w:rsidR="006A3770" w:rsidRPr="00867181" w:rsidRDefault="006A3770" w:rsidP="006A3770">
      <w:pPr>
        <w:pStyle w:val="Tekstpodstawowywcity"/>
        <w:widowControl/>
        <w:tabs>
          <w:tab w:val="clear" w:pos="360"/>
          <w:tab w:val="clear" w:pos="720"/>
          <w:tab w:val="left" w:pos="284"/>
        </w:tabs>
        <w:autoSpaceDE/>
        <w:autoSpaceDN/>
        <w:adjustRightInd/>
        <w:spacing w:line="276" w:lineRule="auto"/>
        <w:ind w:left="525" w:hanging="567"/>
        <w:jc w:val="center"/>
        <w:rPr>
          <w:rFonts w:ascii="Arial" w:hAnsi="Arial" w:cs="Arial"/>
          <w:b/>
          <w:color w:val="auto"/>
          <w:sz w:val="22"/>
          <w:szCs w:val="22"/>
        </w:rPr>
      </w:pPr>
      <w:r w:rsidRPr="00867181">
        <w:rPr>
          <w:rFonts w:ascii="Arial" w:hAnsi="Arial" w:cs="Arial"/>
          <w:b/>
          <w:color w:val="auto"/>
          <w:sz w:val="22"/>
          <w:szCs w:val="22"/>
        </w:rPr>
        <w:t>Warunki Płatności/Podatek VAT</w:t>
      </w:r>
    </w:p>
    <w:p w14:paraId="77AB798B" w14:textId="77777777" w:rsidR="006A3770" w:rsidRPr="004B1097" w:rsidRDefault="006A3770" w:rsidP="006A3770">
      <w:pPr>
        <w:numPr>
          <w:ilvl w:val="0"/>
          <w:numId w:val="8"/>
        </w:numPr>
        <w:tabs>
          <w:tab w:val="num" w:pos="284"/>
        </w:tabs>
        <w:autoSpaceDE w:val="0"/>
        <w:autoSpaceDN w:val="0"/>
        <w:adjustRightInd w:val="0"/>
        <w:spacing w:line="276" w:lineRule="auto"/>
        <w:ind w:left="284" w:hanging="284"/>
        <w:jc w:val="both"/>
        <w:rPr>
          <w:rFonts w:ascii="Arial" w:hAnsi="Arial" w:cs="Arial"/>
          <w:sz w:val="22"/>
          <w:szCs w:val="22"/>
        </w:rPr>
      </w:pPr>
      <w:r w:rsidRPr="004B1097">
        <w:rPr>
          <w:rFonts w:ascii="Arial" w:hAnsi="Arial" w:cs="Arial"/>
          <w:sz w:val="22"/>
          <w:szCs w:val="22"/>
        </w:rPr>
        <w:t xml:space="preserve">Wykonywane przez WYKONAWCĘ prace będą rozliczane zadaniowo za zadanie raz </w:t>
      </w:r>
      <w:r w:rsidRPr="004B1097">
        <w:rPr>
          <w:rFonts w:ascii="Arial" w:hAnsi="Arial" w:cs="Arial"/>
          <w:sz w:val="22"/>
          <w:szCs w:val="22"/>
        </w:rPr>
        <w:br/>
        <w:t xml:space="preserve">w miesiącu do momentu przekroczenia wartości PRZEDMIOTU UMOWY dla danego terminu </w:t>
      </w:r>
      <w:r w:rsidRPr="004B1097">
        <w:rPr>
          <w:rFonts w:ascii="Arial" w:hAnsi="Arial" w:cs="Arial"/>
          <w:sz w:val="22"/>
          <w:szCs w:val="22"/>
        </w:rPr>
        <w:lastRenderedPageBreak/>
        <w:t>realizacji prac, określonego w § 5 ust. 1 a, b, c UMOWY oraz dla całego okresu obowiązywania UMOWY.</w:t>
      </w:r>
    </w:p>
    <w:p w14:paraId="0862C488" w14:textId="77777777" w:rsidR="006A3770" w:rsidRPr="004B1097" w:rsidRDefault="006A3770" w:rsidP="006A3770">
      <w:pPr>
        <w:numPr>
          <w:ilvl w:val="0"/>
          <w:numId w:val="8"/>
        </w:numPr>
        <w:tabs>
          <w:tab w:val="num" w:pos="284"/>
        </w:tabs>
        <w:autoSpaceDE w:val="0"/>
        <w:autoSpaceDN w:val="0"/>
        <w:adjustRightInd w:val="0"/>
        <w:spacing w:line="276" w:lineRule="auto"/>
        <w:ind w:left="284" w:hanging="284"/>
        <w:jc w:val="both"/>
        <w:rPr>
          <w:rFonts w:ascii="Arial" w:hAnsi="Arial" w:cs="Arial"/>
          <w:sz w:val="22"/>
          <w:szCs w:val="22"/>
        </w:rPr>
      </w:pPr>
      <w:r w:rsidRPr="004B1097">
        <w:rPr>
          <w:rFonts w:ascii="Arial" w:hAnsi="Arial" w:cs="Arial"/>
          <w:sz w:val="22"/>
          <w:szCs w:val="22"/>
        </w:rPr>
        <w:t>Należność za wykonane przez WYKONAWCĘ prace płatna będzie na podstawie faktur wystawianych w miesięcznych okresach rozliczeniowych (pokrywających się z miesiącem kalendarzowym), z datą sprzedaży ostatniego dnia danego okresu rozliczeniowego.</w:t>
      </w:r>
    </w:p>
    <w:p w14:paraId="501A52C6" w14:textId="77777777" w:rsidR="006A3770" w:rsidRPr="004B1097" w:rsidRDefault="006A3770" w:rsidP="006A3770">
      <w:pPr>
        <w:numPr>
          <w:ilvl w:val="0"/>
          <w:numId w:val="8"/>
        </w:numPr>
        <w:tabs>
          <w:tab w:val="num" w:pos="284"/>
        </w:tabs>
        <w:autoSpaceDE w:val="0"/>
        <w:autoSpaceDN w:val="0"/>
        <w:adjustRightInd w:val="0"/>
        <w:spacing w:line="276" w:lineRule="auto"/>
        <w:ind w:left="284" w:hanging="284"/>
        <w:jc w:val="both"/>
        <w:rPr>
          <w:rFonts w:ascii="Arial" w:hAnsi="Arial" w:cs="Arial"/>
          <w:sz w:val="22"/>
          <w:szCs w:val="22"/>
        </w:rPr>
      </w:pPr>
      <w:r w:rsidRPr="004B1097">
        <w:rPr>
          <w:rFonts w:ascii="Arial" w:hAnsi="Arial" w:cs="Arial"/>
          <w:sz w:val="22"/>
          <w:szCs w:val="22"/>
        </w:rPr>
        <w:t>Faktura będzie wystawiana przez WYKONAWCĘ nie później niż piętnastego dnia od zakończenia okresu rozliczeniowego.</w:t>
      </w:r>
    </w:p>
    <w:p w14:paraId="1CE646B4" w14:textId="77777777" w:rsidR="006A3770" w:rsidRPr="004B1097" w:rsidRDefault="006A3770" w:rsidP="006A3770">
      <w:pPr>
        <w:numPr>
          <w:ilvl w:val="0"/>
          <w:numId w:val="8"/>
        </w:numPr>
        <w:tabs>
          <w:tab w:val="num" w:pos="284"/>
        </w:tabs>
        <w:autoSpaceDE w:val="0"/>
        <w:autoSpaceDN w:val="0"/>
        <w:adjustRightInd w:val="0"/>
        <w:spacing w:line="276" w:lineRule="auto"/>
        <w:ind w:left="284" w:hanging="284"/>
        <w:jc w:val="both"/>
        <w:rPr>
          <w:rFonts w:ascii="Arial" w:hAnsi="Arial" w:cs="Arial"/>
          <w:sz w:val="22"/>
          <w:szCs w:val="22"/>
        </w:rPr>
      </w:pPr>
      <w:r w:rsidRPr="004B1097">
        <w:rPr>
          <w:rFonts w:ascii="Arial" w:hAnsi="Arial" w:cs="Arial"/>
          <w:sz w:val="22"/>
          <w:szCs w:val="22"/>
        </w:rPr>
        <w:t>Do wartości wynagrodzenia określonego w fakturze WYKONAWCA doliczać będzie podatek od towarów i usług (VAT) zgodnie z obowiązującymi przepisami.</w:t>
      </w:r>
    </w:p>
    <w:p w14:paraId="493339E3" w14:textId="77777777" w:rsidR="006A3770" w:rsidRPr="004B1097" w:rsidRDefault="006A3770" w:rsidP="006A3770">
      <w:pPr>
        <w:numPr>
          <w:ilvl w:val="0"/>
          <w:numId w:val="8"/>
        </w:numPr>
        <w:tabs>
          <w:tab w:val="num" w:pos="284"/>
        </w:tabs>
        <w:autoSpaceDE w:val="0"/>
        <w:autoSpaceDN w:val="0"/>
        <w:adjustRightInd w:val="0"/>
        <w:spacing w:line="276" w:lineRule="auto"/>
        <w:ind w:left="284" w:hanging="284"/>
        <w:jc w:val="both"/>
        <w:rPr>
          <w:rFonts w:ascii="Arial" w:hAnsi="Arial" w:cs="Arial"/>
          <w:sz w:val="22"/>
          <w:szCs w:val="22"/>
        </w:rPr>
      </w:pPr>
      <w:r w:rsidRPr="004B1097">
        <w:rPr>
          <w:rFonts w:ascii="Arial" w:hAnsi="Arial" w:cs="Arial"/>
          <w:sz w:val="22"/>
          <w:szCs w:val="22"/>
        </w:rPr>
        <w:t>Wynagrodzenie płatne będzie przelewem na rachunek bankowy WYKONAWCY podany każdorazowo w treści faktury w terminie 45 (słownie: czterdziestu pięciu) dni od daty doręczenia faktury ZAMAWIAJĄCEMU.</w:t>
      </w:r>
    </w:p>
    <w:p w14:paraId="4D4092C7" w14:textId="77777777" w:rsidR="006A3770" w:rsidRPr="004B1097" w:rsidRDefault="006A3770" w:rsidP="006A3770">
      <w:pPr>
        <w:numPr>
          <w:ilvl w:val="0"/>
          <w:numId w:val="8"/>
        </w:numPr>
        <w:tabs>
          <w:tab w:val="num" w:pos="284"/>
        </w:tabs>
        <w:autoSpaceDE w:val="0"/>
        <w:autoSpaceDN w:val="0"/>
        <w:adjustRightInd w:val="0"/>
        <w:spacing w:line="276" w:lineRule="auto"/>
        <w:ind w:left="284" w:hanging="284"/>
        <w:jc w:val="both"/>
        <w:rPr>
          <w:rFonts w:ascii="Arial" w:hAnsi="Arial" w:cs="Arial"/>
          <w:sz w:val="22"/>
          <w:szCs w:val="22"/>
        </w:rPr>
      </w:pPr>
      <w:r w:rsidRPr="004B1097">
        <w:rPr>
          <w:rFonts w:ascii="Arial" w:hAnsi="Arial" w:cs="Arial"/>
          <w:sz w:val="22"/>
          <w:szCs w:val="22"/>
        </w:rPr>
        <w:t>Każdorazowo podstawą do wystawienia faktury będą:</w:t>
      </w:r>
    </w:p>
    <w:p w14:paraId="414BC9EA" w14:textId="77777777" w:rsidR="006A3770" w:rsidRPr="004B1097" w:rsidRDefault="006A3770" w:rsidP="006A3770">
      <w:pPr>
        <w:numPr>
          <w:ilvl w:val="3"/>
          <w:numId w:val="14"/>
        </w:numPr>
        <w:tabs>
          <w:tab w:val="clear" w:pos="1440"/>
          <w:tab w:val="num" w:pos="284"/>
          <w:tab w:val="num" w:pos="567"/>
        </w:tabs>
        <w:autoSpaceDE w:val="0"/>
        <w:autoSpaceDN w:val="0"/>
        <w:adjustRightInd w:val="0"/>
        <w:spacing w:line="276" w:lineRule="auto"/>
        <w:ind w:left="567" w:hanging="284"/>
        <w:jc w:val="both"/>
        <w:rPr>
          <w:rFonts w:ascii="Arial" w:hAnsi="Arial" w:cs="Arial"/>
          <w:sz w:val="22"/>
          <w:szCs w:val="22"/>
        </w:rPr>
      </w:pPr>
      <w:r w:rsidRPr="004B1097">
        <w:rPr>
          <w:rFonts w:ascii="Arial" w:hAnsi="Arial" w:cs="Arial"/>
          <w:sz w:val="22"/>
          <w:szCs w:val="22"/>
        </w:rPr>
        <w:t>Protokół Odbioru za dany miesiąc podpisany przez Przedstawicieli ZAMAWIAJĄCEGO i WYKONAWCY,</w:t>
      </w:r>
    </w:p>
    <w:p w14:paraId="138DE5E2" w14:textId="77777777" w:rsidR="006A3770" w:rsidRPr="004B1097" w:rsidRDefault="006A3770" w:rsidP="006A3770">
      <w:pPr>
        <w:numPr>
          <w:ilvl w:val="3"/>
          <w:numId w:val="14"/>
        </w:numPr>
        <w:tabs>
          <w:tab w:val="clear" w:pos="1440"/>
          <w:tab w:val="num" w:pos="284"/>
          <w:tab w:val="num" w:pos="567"/>
        </w:tabs>
        <w:autoSpaceDE w:val="0"/>
        <w:autoSpaceDN w:val="0"/>
        <w:adjustRightInd w:val="0"/>
        <w:spacing w:line="276" w:lineRule="auto"/>
        <w:ind w:left="567" w:hanging="284"/>
        <w:jc w:val="both"/>
        <w:rPr>
          <w:rFonts w:ascii="Arial" w:hAnsi="Arial" w:cs="Arial"/>
          <w:sz w:val="22"/>
          <w:szCs w:val="22"/>
        </w:rPr>
      </w:pPr>
      <w:r w:rsidRPr="004B1097">
        <w:rPr>
          <w:rFonts w:ascii="Arial" w:hAnsi="Arial" w:cs="Arial"/>
          <w:sz w:val="22"/>
          <w:szCs w:val="22"/>
        </w:rPr>
        <w:t>zatwierdzona przez Przedstawiciela ZAMAWIAJĄCEGO kalkulacja powykonawcza sporządzona w oparciu o treść § 6 ust. 3 UMOWY.</w:t>
      </w:r>
    </w:p>
    <w:p w14:paraId="45B8DAB4" w14:textId="77777777" w:rsidR="006A3770" w:rsidRPr="004B1097" w:rsidRDefault="006A3770" w:rsidP="006A3770">
      <w:pPr>
        <w:numPr>
          <w:ilvl w:val="0"/>
          <w:numId w:val="8"/>
        </w:numPr>
        <w:tabs>
          <w:tab w:val="num" w:pos="284"/>
        </w:tabs>
        <w:autoSpaceDE w:val="0"/>
        <w:autoSpaceDN w:val="0"/>
        <w:adjustRightInd w:val="0"/>
        <w:spacing w:line="276" w:lineRule="auto"/>
        <w:ind w:left="284" w:hanging="284"/>
        <w:jc w:val="both"/>
        <w:rPr>
          <w:rFonts w:ascii="Arial" w:hAnsi="Arial" w:cs="Arial"/>
          <w:sz w:val="22"/>
          <w:szCs w:val="22"/>
        </w:rPr>
      </w:pPr>
      <w:r w:rsidRPr="004B1097">
        <w:rPr>
          <w:rFonts w:ascii="Arial" w:hAnsi="Arial" w:cs="Arial"/>
          <w:sz w:val="22"/>
          <w:szCs w:val="22"/>
        </w:rPr>
        <w:t>W przypadku dostarczenia faktury bez dokumentów, o których mowa w ust. 6 powyżej, ZAMAWIAJĄCY zastrzega sobie prawo wstrzymania jej zapłaty. Termin płatności tak dostarczonej faktury liczony będzie od daty otrzymania przez ZAMAWIAJĄCEGO kompletu wymaganych dokumentów bez możliwości naliczania odsetek.</w:t>
      </w:r>
    </w:p>
    <w:p w14:paraId="5FAB0FCB" w14:textId="77777777" w:rsidR="006A3770" w:rsidRPr="004B1097" w:rsidRDefault="006A3770" w:rsidP="006A3770">
      <w:pPr>
        <w:numPr>
          <w:ilvl w:val="0"/>
          <w:numId w:val="8"/>
        </w:numPr>
        <w:tabs>
          <w:tab w:val="clear" w:pos="502"/>
          <w:tab w:val="num" w:pos="284"/>
        </w:tabs>
        <w:autoSpaceDE w:val="0"/>
        <w:autoSpaceDN w:val="0"/>
        <w:adjustRightInd w:val="0"/>
        <w:spacing w:line="276" w:lineRule="auto"/>
        <w:ind w:left="284" w:hanging="284"/>
        <w:jc w:val="both"/>
        <w:rPr>
          <w:rFonts w:ascii="Arial" w:hAnsi="Arial" w:cs="Arial"/>
          <w:sz w:val="22"/>
          <w:szCs w:val="22"/>
        </w:rPr>
      </w:pPr>
      <w:r w:rsidRPr="004B1097">
        <w:rPr>
          <w:rFonts w:ascii="Arial" w:hAnsi="Arial" w:cs="Arial"/>
          <w:sz w:val="22"/>
          <w:szCs w:val="22"/>
        </w:rPr>
        <w:t>Jako dzień zapłaty przyjmuje się datę obciążenia rachunku bankowego ZAMAWIAJĄCEGO.</w:t>
      </w:r>
    </w:p>
    <w:p w14:paraId="4089C7DF" w14:textId="77777777" w:rsidR="006A3770" w:rsidRPr="004B1097" w:rsidRDefault="006A3770" w:rsidP="006A3770">
      <w:pPr>
        <w:numPr>
          <w:ilvl w:val="0"/>
          <w:numId w:val="8"/>
        </w:numPr>
        <w:tabs>
          <w:tab w:val="clear" w:pos="502"/>
          <w:tab w:val="num" w:pos="284"/>
        </w:tabs>
        <w:autoSpaceDE w:val="0"/>
        <w:autoSpaceDN w:val="0"/>
        <w:adjustRightInd w:val="0"/>
        <w:spacing w:line="276" w:lineRule="auto"/>
        <w:ind w:left="284" w:hanging="284"/>
        <w:jc w:val="both"/>
        <w:rPr>
          <w:rFonts w:ascii="Arial" w:hAnsi="Arial" w:cs="Arial"/>
          <w:sz w:val="22"/>
          <w:szCs w:val="22"/>
        </w:rPr>
      </w:pPr>
      <w:r w:rsidRPr="004B1097">
        <w:rPr>
          <w:rFonts w:ascii="Arial" w:hAnsi="Arial" w:cs="Arial"/>
          <w:sz w:val="22"/>
          <w:szCs w:val="22"/>
        </w:rPr>
        <w:t xml:space="preserve">Oryginał faktury wraz z obustronnie podpisanymi Protokołami Odbioru WYKONAWCA przekaże na adres: </w:t>
      </w:r>
    </w:p>
    <w:p w14:paraId="00C589C9" w14:textId="77777777" w:rsidR="006A3770" w:rsidRPr="004B1097" w:rsidRDefault="006A3770" w:rsidP="006A3770">
      <w:pPr>
        <w:tabs>
          <w:tab w:val="num" w:pos="284"/>
        </w:tabs>
        <w:autoSpaceDE w:val="0"/>
        <w:autoSpaceDN w:val="0"/>
        <w:adjustRightInd w:val="0"/>
        <w:spacing w:line="276" w:lineRule="auto"/>
        <w:ind w:left="284" w:hanging="284"/>
        <w:jc w:val="both"/>
        <w:rPr>
          <w:rFonts w:ascii="Arial" w:hAnsi="Arial" w:cs="Arial"/>
          <w:sz w:val="22"/>
          <w:szCs w:val="22"/>
        </w:rPr>
      </w:pPr>
      <w:r w:rsidRPr="004B1097">
        <w:rPr>
          <w:rFonts w:ascii="Arial" w:hAnsi="Arial" w:cs="Arial"/>
          <w:sz w:val="22"/>
          <w:szCs w:val="22"/>
        </w:rPr>
        <w:t xml:space="preserve">Kancelaria Główna ORLEN S.A. </w:t>
      </w:r>
    </w:p>
    <w:p w14:paraId="35439A58" w14:textId="77777777" w:rsidR="006A3770" w:rsidRPr="004B1097" w:rsidRDefault="006A3770" w:rsidP="006A3770">
      <w:pPr>
        <w:tabs>
          <w:tab w:val="num" w:pos="284"/>
        </w:tabs>
        <w:autoSpaceDE w:val="0"/>
        <w:autoSpaceDN w:val="0"/>
        <w:adjustRightInd w:val="0"/>
        <w:spacing w:line="276" w:lineRule="auto"/>
        <w:ind w:left="284" w:hanging="284"/>
        <w:jc w:val="both"/>
        <w:rPr>
          <w:rFonts w:ascii="Arial" w:hAnsi="Arial" w:cs="Arial"/>
          <w:sz w:val="22"/>
          <w:szCs w:val="22"/>
        </w:rPr>
      </w:pPr>
      <w:r w:rsidRPr="004B1097">
        <w:rPr>
          <w:rFonts w:ascii="Arial" w:hAnsi="Arial" w:cs="Arial"/>
          <w:sz w:val="22"/>
          <w:szCs w:val="22"/>
        </w:rPr>
        <w:t xml:space="preserve">ul. Chemików 7, 09-411 Płock, </w:t>
      </w:r>
    </w:p>
    <w:p w14:paraId="7D84EFE4" w14:textId="77777777" w:rsidR="006A3770" w:rsidRPr="004B1097" w:rsidRDefault="006A3770" w:rsidP="006A3770">
      <w:pPr>
        <w:tabs>
          <w:tab w:val="num" w:pos="284"/>
        </w:tabs>
        <w:autoSpaceDE w:val="0"/>
        <w:autoSpaceDN w:val="0"/>
        <w:adjustRightInd w:val="0"/>
        <w:spacing w:line="276" w:lineRule="auto"/>
        <w:ind w:left="284" w:hanging="284"/>
        <w:jc w:val="both"/>
        <w:rPr>
          <w:rFonts w:ascii="Arial" w:hAnsi="Arial" w:cs="Arial"/>
          <w:sz w:val="22"/>
          <w:szCs w:val="22"/>
        </w:rPr>
      </w:pPr>
      <w:r w:rsidRPr="004B1097">
        <w:rPr>
          <w:rFonts w:ascii="Arial" w:hAnsi="Arial" w:cs="Arial"/>
          <w:sz w:val="22"/>
          <w:szCs w:val="22"/>
        </w:rPr>
        <w:t xml:space="preserve">w odrębnej kopercie oznaczonej dopiskiem „FAKTURA”. </w:t>
      </w:r>
    </w:p>
    <w:p w14:paraId="6FF405EF" w14:textId="77777777" w:rsidR="006A3770" w:rsidRPr="004B1097" w:rsidRDefault="006A3770" w:rsidP="006A3770">
      <w:pPr>
        <w:tabs>
          <w:tab w:val="num" w:pos="284"/>
        </w:tabs>
        <w:autoSpaceDE w:val="0"/>
        <w:autoSpaceDN w:val="0"/>
        <w:adjustRightInd w:val="0"/>
        <w:spacing w:line="276" w:lineRule="auto"/>
        <w:ind w:left="284" w:hanging="284"/>
        <w:jc w:val="both"/>
        <w:rPr>
          <w:rFonts w:ascii="Arial" w:hAnsi="Arial" w:cs="Arial"/>
          <w:sz w:val="22"/>
          <w:szCs w:val="22"/>
        </w:rPr>
      </w:pPr>
      <w:r w:rsidRPr="004B1097">
        <w:rPr>
          <w:rFonts w:ascii="Arial" w:hAnsi="Arial" w:cs="Arial"/>
          <w:sz w:val="22"/>
          <w:szCs w:val="22"/>
        </w:rPr>
        <w:t>Prawidłowo wystawiona faktura oprócz wymogów ustawowych winna zawierać:</w:t>
      </w:r>
    </w:p>
    <w:p w14:paraId="7F948D0B" w14:textId="77777777" w:rsidR="006A3770" w:rsidRPr="004B1097" w:rsidRDefault="006A3770" w:rsidP="006A3770">
      <w:pPr>
        <w:tabs>
          <w:tab w:val="num" w:pos="284"/>
        </w:tabs>
        <w:autoSpaceDE w:val="0"/>
        <w:autoSpaceDN w:val="0"/>
        <w:adjustRightInd w:val="0"/>
        <w:spacing w:line="276" w:lineRule="auto"/>
        <w:ind w:left="284" w:hanging="284"/>
        <w:jc w:val="both"/>
        <w:rPr>
          <w:rFonts w:ascii="Arial" w:hAnsi="Arial" w:cs="Arial"/>
          <w:sz w:val="22"/>
          <w:szCs w:val="22"/>
        </w:rPr>
      </w:pPr>
      <w:r w:rsidRPr="004B1097">
        <w:rPr>
          <w:rFonts w:ascii="Arial" w:hAnsi="Arial" w:cs="Arial"/>
          <w:sz w:val="22"/>
          <w:szCs w:val="22"/>
        </w:rPr>
        <w:t xml:space="preserve">- nr MPK Terminala Paliw wskazany w </w:t>
      </w:r>
      <w:r w:rsidRPr="004B1097">
        <w:rPr>
          <w:rFonts w:ascii="Arial" w:hAnsi="Arial" w:cs="Arial"/>
          <w:b/>
          <w:sz w:val="22"/>
          <w:szCs w:val="22"/>
        </w:rPr>
        <w:t>Załączniku Nr 1</w:t>
      </w:r>
      <w:r w:rsidRPr="004B1097">
        <w:rPr>
          <w:rFonts w:ascii="Arial" w:hAnsi="Arial" w:cs="Arial"/>
          <w:sz w:val="22"/>
          <w:szCs w:val="22"/>
        </w:rPr>
        <w:t xml:space="preserve"> do Umowy,</w:t>
      </w:r>
    </w:p>
    <w:p w14:paraId="00F3DC81" w14:textId="77777777" w:rsidR="006A3770" w:rsidRPr="004B1097" w:rsidRDefault="006A3770" w:rsidP="006A3770">
      <w:pPr>
        <w:tabs>
          <w:tab w:val="num" w:pos="284"/>
        </w:tabs>
        <w:autoSpaceDE w:val="0"/>
        <w:autoSpaceDN w:val="0"/>
        <w:adjustRightInd w:val="0"/>
        <w:spacing w:line="276" w:lineRule="auto"/>
        <w:ind w:left="284" w:hanging="284"/>
        <w:jc w:val="both"/>
        <w:rPr>
          <w:rFonts w:ascii="Arial" w:hAnsi="Arial" w:cs="Arial"/>
          <w:sz w:val="22"/>
          <w:szCs w:val="22"/>
        </w:rPr>
      </w:pPr>
      <w:r w:rsidRPr="004B1097">
        <w:rPr>
          <w:rFonts w:ascii="Arial" w:hAnsi="Arial" w:cs="Arial"/>
          <w:sz w:val="22"/>
          <w:szCs w:val="22"/>
        </w:rPr>
        <w:t>- numer UMOWY na podstawie, której wykonana została usługa,</w:t>
      </w:r>
    </w:p>
    <w:p w14:paraId="265EFDEF" w14:textId="77777777" w:rsidR="006A3770" w:rsidRPr="004B1097" w:rsidRDefault="006A3770" w:rsidP="006A3770">
      <w:pPr>
        <w:tabs>
          <w:tab w:val="num" w:pos="284"/>
        </w:tabs>
        <w:autoSpaceDE w:val="0"/>
        <w:autoSpaceDN w:val="0"/>
        <w:adjustRightInd w:val="0"/>
        <w:spacing w:line="276" w:lineRule="auto"/>
        <w:ind w:left="284" w:hanging="284"/>
        <w:jc w:val="both"/>
        <w:rPr>
          <w:rFonts w:ascii="Arial" w:hAnsi="Arial" w:cs="Arial"/>
          <w:sz w:val="22"/>
          <w:szCs w:val="22"/>
        </w:rPr>
      </w:pPr>
      <w:r w:rsidRPr="004B1097">
        <w:rPr>
          <w:rFonts w:ascii="Arial" w:hAnsi="Arial" w:cs="Arial"/>
          <w:sz w:val="22"/>
          <w:szCs w:val="22"/>
        </w:rPr>
        <w:t xml:space="preserve">- symbol komórki organizacyjnej Terminala Paliw wskazany w </w:t>
      </w:r>
      <w:r w:rsidRPr="004B1097">
        <w:rPr>
          <w:rFonts w:ascii="Arial" w:hAnsi="Arial" w:cs="Arial"/>
          <w:b/>
          <w:sz w:val="22"/>
          <w:szCs w:val="22"/>
        </w:rPr>
        <w:t>Załączniku Nr 1</w:t>
      </w:r>
      <w:r w:rsidRPr="004B1097">
        <w:rPr>
          <w:rFonts w:ascii="Arial" w:hAnsi="Arial" w:cs="Arial"/>
          <w:sz w:val="22"/>
          <w:szCs w:val="22"/>
        </w:rPr>
        <w:t xml:space="preserve"> do Umowy,</w:t>
      </w:r>
    </w:p>
    <w:p w14:paraId="25406EBA" w14:textId="77777777" w:rsidR="006A3770" w:rsidRPr="004B1097" w:rsidRDefault="006A3770" w:rsidP="006A3770">
      <w:pPr>
        <w:tabs>
          <w:tab w:val="num" w:pos="284"/>
        </w:tabs>
        <w:spacing w:after="240" w:line="276" w:lineRule="auto"/>
        <w:ind w:left="349" w:hanging="284"/>
        <w:jc w:val="both"/>
        <w:rPr>
          <w:rFonts w:ascii="Arial" w:hAnsi="Arial" w:cs="Arial"/>
          <w:sz w:val="22"/>
          <w:szCs w:val="22"/>
        </w:rPr>
      </w:pPr>
      <w:r w:rsidRPr="004B1097">
        <w:rPr>
          <w:rFonts w:ascii="Arial" w:hAnsi="Arial" w:cs="Arial"/>
          <w:color w:val="000000"/>
          <w:sz w:val="22"/>
          <w:szCs w:val="22"/>
        </w:rPr>
        <w:t xml:space="preserve">Faktura </w:t>
      </w:r>
      <w:r w:rsidRPr="004B1097">
        <w:rPr>
          <w:rFonts w:ascii="Arial" w:hAnsi="Arial" w:cs="Arial"/>
          <w:sz w:val="22"/>
          <w:szCs w:val="22"/>
        </w:rPr>
        <w:t xml:space="preserve">zostanie dostarczona do Zleceniodawcy na adres mailowy </w:t>
      </w:r>
      <w:hyperlink r:id="rId7" w:history="1">
        <w:r w:rsidRPr="004B1097">
          <w:rPr>
            <w:rStyle w:val="Hipercze"/>
            <w:rFonts w:ascii="Arial" w:hAnsi="Arial" w:cs="Arial"/>
            <w:sz w:val="22"/>
            <w:szCs w:val="22"/>
          </w:rPr>
          <w:t>efaktura@orlen.pl</w:t>
        </w:r>
      </w:hyperlink>
      <w:r w:rsidRPr="004B1097">
        <w:rPr>
          <w:rFonts w:ascii="Arial" w:hAnsi="Arial" w:cs="Arial"/>
          <w:sz w:val="22"/>
          <w:szCs w:val="22"/>
        </w:rPr>
        <w:t xml:space="preserve"> zgodnie z podpisanym Porozumieniem w sprawie przesyłania faktur w formie elektronicznej, stanowiącym Załącznik nr 5 do Umowy.</w:t>
      </w:r>
    </w:p>
    <w:p w14:paraId="33E49DB1" w14:textId="77777777" w:rsidR="006A3770" w:rsidRPr="004B1097" w:rsidRDefault="006A3770" w:rsidP="006A3770">
      <w:pPr>
        <w:tabs>
          <w:tab w:val="num" w:pos="284"/>
        </w:tabs>
        <w:autoSpaceDE w:val="0"/>
        <w:autoSpaceDN w:val="0"/>
        <w:adjustRightInd w:val="0"/>
        <w:spacing w:line="276" w:lineRule="auto"/>
        <w:ind w:hanging="284"/>
        <w:jc w:val="both"/>
        <w:rPr>
          <w:rFonts w:ascii="Arial" w:hAnsi="Arial" w:cs="Arial"/>
          <w:sz w:val="22"/>
          <w:szCs w:val="22"/>
        </w:rPr>
      </w:pPr>
    </w:p>
    <w:p w14:paraId="64824F66" w14:textId="77777777" w:rsidR="006A3770" w:rsidRPr="004B1097" w:rsidRDefault="006A3770" w:rsidP="006A3770">
      <w:pPr>
        <w:pStyle w:val="Style5"/>
        <w:widowControl/>
        <w:numPr>
          <w:ilvl w:val="0"/>
          <w:numId w:val="8"/>
        </w:numPr>
        <w:tabs>
          <w:tab w:val="clear" w:pos="502"/>
          <w:tab w:val="num" w:pos="142"/>
          <w:tab w:val="num" w:pos="426"/>
        </w:tabs>
        <w:spacing w:line="276" w:lineRule="auto"/>
        <w:ind w:hanging="502"/>
        <w:jc w:val="both"/>
        <w:rPr>
          <w:rStyle w:val="FontStyle14"/>
        </w:rPr>
      </w:pPr>
      <w:r w:rsidRPr="004B1097">
        <w:rPr>
          <w:rStyle w:val="FontStyle14"/>
        </w:rPr>
        <w:t>Kopie pozostałych dokumentów oraz/lub pozostała korespondencja powinny być oznaczone numerem Zamówienia, którego dotyczą i dostarczone na adres:</w:t>
      </w:r>
    </w:p>
    <w:p w14:paraId="762CF82C" w14:textId="77777777" w:rsidR="006A3770" w:rsidRPr="004B1097" w:rsidRDefault="006A3770" w:rsidP="006A3770">
      <w:pPr>
        <w:pStyle w:val="Style7"/>
        <w:widowControl/>
        <w:tabs>
          <w:tab w:val="num" w:pos="284"/>
        </w:tabs>
        <w:spacing w:line="276" w:lineRule="auto"/>
        <w:ind w:left="284" w:right="4800" w:hanging="284"/>
        <w:jc w:val="both"/>
        <w:rPr>
          <w:rStyle w:val="FontStyle13"/>
        </w:rPr>
      </w:pPr>
      <w:r w:rsidRPr="004B1097">
        <w:rPr>
          <w:rStyle w:val="FontStyle13"/>
        </w:rPr>
        <w:t>ORLEN S.A.</w:t>
      </w:r>
    </w:p>
    <w:p w14:paraId="363998BC" w14:textId="77777777" w:rsidR="006A3770" w:rsidRPr="004B1097" w:rsidRDefault="006A3770" w:rsidP="006A3770">
      <w:pPr>
        <w:pStyle w:val="Style7"/>
        <w:widowControl/>
        <w:tabs>
          <w:tab w:val="num" w:pos="284"/>
        </w:tabs>
        <w:spacing w:line="276" w:lineRule="auto"/>
        <w:ind w:left="284" w:right="4800" w:hanging="284"/>
        <w:jc w:val="both"/>
        <w:rPr>
          <w:rStyle w:val="FontStyle13"/>
        </w:rPr>
      </w:pPr>
      <w:r w:rsidRPr="004B1097">
        <w:rPr>
          <w:rStyle w:val="FontStyle13"/>
        </w:rPr>
        <w:t xml:space="preserve">ul. Chemików 7, </w:t>
      </w:r>
    </w:p>
    <w:p w14:paraId="5AA53BBD" w14:textId="77777777" w:rsidR="006A3770" w:rsidRPr="004B1097" w:rsidRDefault="006A3770" w:rsidP="006A3770">
      <w:pPr>
        <w:pStyle w:val="Style7"/>
        <w:widowControl/>
        <w:tabs>
          <w:tab w:val="num" w:pos="284"/>
        </w:tabs>
        <w:spacing w:line="276" w:lineRule="auto"/>
        <w:ind w:left="284" w:right="4800" w:hanging="284"/>
        <w:jc w:val="both"/>
        <w:rPr>
          <w:rStyle w:val="FontStyle13"/>
        </w:rPr>
      </w:pPr>
      <w:r w:rsidRPr="004B1097">
        <w:rPr>
          <w:rStyle w:val="FontStyle13"/>
        </w:rPr>
        <w:t>09-411 Płock</w:t>
      </w:r>
    </w:p>
    <w:p w14:paraId="0FF19A87" w14:textId="77777777" w:rsidR="006A3770" w:rsidRPr="004B1097" w:rsidRDefault="006A3770" w:rsidP="006A3770">
      <w:pPr>
        <w:tabs>
          <w:tab w:val="num" w:pos="284"/>
        </w:tabs>
        <w:spacing w:before="120" w:line="276" w:lineRule="auto"/>
        <w:ind w:left="284" w:hanging="284"/>
        <w:jc w:val="both"/>
        <w:rPr>
          <w:rFonts w:ascii="Arial" w:hAnsi="Arial" w:cs="Arial"/>
          <w:bCs/>
          <w:sz w:val="22"/>
          <w:szCs w:val="22"/>
        </w:rPr>
      </w:pPr>
      <w:r>
        <w:rPr>
          <w:rFonts w:ascii="Arial" w:hAnsi="Arial" w:cs="Arial"/>
          <w:bCs/>
          <w:sz w:val="22"/>
          <w:szCs w:val="22"/>
        </w:rPr>
        <w:t xml:space="preserve">     </w:t>
      </w:r>
      <w:r w:rsidRPr="004B1097">
        <w:rPr>
          <w:rFonts w:ascii="Arial" w:hAnsi="Arial" w:cs="Arial"/>
          <w:bCs/>
          <w:sz w:val="22"/>
          <w:szCs w:val="22"/>
        </w:rPr>
        <w:t>Zespół Realizacji i Rozliczeń Zakupów Ogólnych (Pani Małgorzata Saczuk). Zmiana danych pracownika Zleceniodawcy nie stanowi zmiany Umowy i obowiązuje od daty pisemnego poinformowania Strony o zaistnieniu zmiany.</w:t>
      </w:r>
    </w:p>
    <w:p w14:paraId="42C1F0DA" w14:textId="77777777" w:rsidR="006A3770" w:rsidRPr="004B1097" w:rsidRDefault="006A3770" w:rsidP="006A3770">
      <w:pPr>
        <w:pStyle w:val="Style7"/>
        <w:widowControl/>
        <w:tabs>
          <w:tab w:val="num" w:pos="284"/>
        </w:tabs>
        <w:spacing w:line="276" w:lineRule="auto"/>
        <w:ind w:left="284" w:right="4800" w:hanging="284"/>
        <w:jc w:val="both"/>
        <w:rPr>
          <w:rStyle w:val="FontStyle13"/>
        </w:rPr>
      </w:pPr>
    </w:p>
    <w:p w14:paraId="2541C3CC" w14:textId="77777777" w:rsidR="006A3770" w:rsidRPr="004B1097" w:rsidRDefault="006A3770" w:rsidP="006A3770">
      <w:pPr>
        <w:pStyle w:val="Style9"/>
        <w:widowControl/>
        <w:numPr>
          <w:ilvl w:val="0"/>
          <w:numId w:val="8"/>
        </w:numPr>
        <w:tabs>
          <w:tab w:val="clear" w:pos="502"/>
          <w:tab w:val="num" w:pos="284"/>
        </w:tabs>
        <w:spacing w:line="276" w:lineRule="auto"/>
        <w:ind w:left="284" w:hanging="284"/>
        <w:rPr>
          <w:rStyle w:val="FontStyle14"/>
        </w:rPr>
      </w:pPr>
      <w:r w:rsidRPr="004B1097">
        <w:rPr>
          <w:rStyle w:val="FontStyle14"/>
        </w:rPr>
        <w:lastRenderedPageBreak/>
        <w:t xml:space="preserve">W przypadku dostarczenia faktury bez wymaganych dokumentów wymienionych w ust. 3 powyżej i danych wskazanych w ust. 4 podpunkt a), b), c) powyżej, Zleceniodawca, zastrzega sobie prawo do wstrzymania jej płatności. Termin zapłaty niekompletnej faktury będzie liczony od daty otrzymania od Sprzedawcy kompletu dokumentów i faktury zawierającej wszystkie dane wskazane w zdaniu poprzednim.  </w:t>
      </w:r>
    </w:p>
    <w:p w14:paraId="67013276" w14:textId="77777777" w:rsidR="006A3770" w:rsidRPr="004B1097" w:rsidRDefault="006A3770" w:rsidP="006A3770">
      <w:pPr>
        <w:pStyle w:val="Style9"/>
        <w:widowControl/>
        <w:tabs>
          <w:tab w:val="num" w:pos="284"/>
        </w:tabs>
        <w:spacing w:line="276" w:lineRule="auto"/>
        <w:ind w:left="284" w:hanging="284"/>
        <w:rPr>
          <w:rStyle w:val="FontStyle14"/>
        </w:rPr>
      </w:pPr>
    </w:p>
    <w:p w14:paraId="33F9D267" w14:textId="77777777" w:rsidR="006A3770" w:rsidRPr="004B1097" w:rsidRDefault="006A3770" w:rsidP="006A3770">
      <w:pPr>
        <w:pStyle w:val="Style9"/>
        <w:widowControl/>
        <w:numPr>
          <w:ilvl w:val="0"/>
          <w:numId w:val="8"/>
        </w:numPr>
        <w:tabs>
          <w:tab w:val="clear" w:pos="502"/>
          <w:tab w:val="num" w:pos="284"/>
        </w:tabs>
        <w:spacing w:line="276" w:lineRule="auto"/>
        <w:ind w:left="284" w:hanging="284"/>
        <w:rPr>
          <w:rStyle w:val="FontStyle14"/>
        </w:rPr>
      </w:pPr>
      <w:r w:rsidRPr="004B1097">
        <w:rPr>
          <w:rStyle w:val="FontStyle14"/>
        </w:rPr>
        <w:t xml:space="preserve">Zapłata należności będzie dokonywana przelewem na rachunek bankowy Zleceniobiorcy wskazany każdorazowo w treści faktury. </w:t>
      </w:r>
    </w:p>
    <w:p w14:paraId="120984B9" w14:textId="77777777" w:rsidR="006A3770" w:rsidRPr="004B1097" w:rsidRDefault="006A3770" w:rsidP="006A3770">
      <w:pPr>
        <w:pStyle w:val="Akapitzlist"/>
        <w:tabs>
          <w:tab w:val="num" w:pos="284"/>
        </w:tabs>
        <w:spacing w:line="276" w:lineRule="auto"/>
        <w:ind w:left="284" w:hanging="284"/>
        <w:jc w:val="both"/>
        <w:rPr>
          <w:rFonts w:ascii="Arial" w:hAnsi="Arial" w:cs="Arial"/>
          <w:bCs/>
          <w:sz w:val="22"/>
          <w:szCs w:val="22"/>
        </w:rPr>
      </w:pPr>
    </w:p>
    <w:p w14:paraId="123575BE" w14:textId="77777777" w:rsidR="006A3770" w:rsidRPr="004B1097" w:rsidRDefault="006A3770" w:rsidP="006A3770">
      <w:pPr>
        <w:pStyle w:val="Style9"/>
        <w:widowControl/>
        <w:numPr>
          <w:ilvl w:val="0"/>
          <w:numId w:val="8"/>
        </w:numPr>
        <w:tabs>
          <w:tab w:val="clear" w:pos="502"/>
          <w:tab w:val="num" w:pos="284"/>
        </w:tabs>
        <w:spacing w:line="276" w:lineRule="auto"/>
        <w:ind w:left="284" w:hanging="284"/>
        <w:rPr>
          <w:rFonts w:hAnsi="Arial"/>
          <w:sz w:val="22"/>
          <w:szCs w:val="22"/>
        </w:rPr>
      </w:pPr>
      <w:r w:rsidRPr="004B1097">
        <w:rPr>
          <w:rFonts w:hAnsi="Arial"/>
          <w:bCs/>
          <w:sz w:val="22"/>
          <w:szCs w:val="22"/>
        </w:rPr>
        <w:t>Za termin zapłaty Strony zgodnie przyjmują datę obciążenia rachunku bankowego Zleceniodawcy.</w:t>
      </w:r>
    </w:p>
    <w:p w14:paraId="27F2A6E8" w14:textId="77777777" w:rsidR="006A3770" w:rsidRPr="004B1097" w:rsidRDefault="006A3770" w:rsidP="006A3770">
      <w:pPr>
        <w:pStyle w:val="Akapitzlist"/>
        <w:tabs>
          <w:tab w:val="num" w:pos="284"/>
        </w:tabs>
        <w:spacing w:line="276" w:lineRule="auto"/>
        <w:ind w:hanging="284"/>
        <w:jc w:val="both"/>
        <w:rPr>
          <w:rFonts w:ascii="Arial" w:hAnsi="Arial" w:cs="Arial"/>
          <w:bCs/>
          <w:sz w:val="22"/>
          <w:szCs w:val="22"/>
        </w:rPr>
      </w:pPr>
    </w:p>
    <w:p w14:paraId="22F9E48E" w14:textId="77777777" w:rsidR="006A3770" w:rsidRPr="004B1097" w:rsidRDefault="006A3770" w:rsidP="006A3770">
      <w:pPr>
        <w:pStyle w:val="Style9"/>
        <w:widowControl/>
        <w:numPr>
          <w:ilvl w:val="0"/>
          <w:numId w:val="8"/>
        </w:numPr>
        <w:tabs>
          <w:tab w:val="num" w:pos="284"/>
        </w:tabs>
        <w:spacing w:line="276" w:lineRule="auto"/>
        <w:ind w:left="284" w:hanging="284"/>
        <w:rPr>
          <w:rFonts w:hAnsi="Arial"/>
          <w:sz w:val="22"/>
          <w:szCs w:val="22"/>
        </w:rPr>
      </w:pPr>
      <w:r w:rsidRPr="004B1097">
        <w:rPr>
          <w:rFonts w:hAnsi="Arial"/>
          <w:bCs/>
          <w:sz w:val="22"/>
          <w:szCs w:val="22"/>
        </w:rPr>
        <w:t>Płatność wynikająca z umowy będzie realizowana w mechanizmie podzielonej płatności, o którym mowa w ustawie z dnia 11 marca 2004 r. o podatku od towarów i usług (</w:t>
      </w:r>
      <w:r w:rsidRPr="004B1097">
        <w:rPr>
          <w:rStyle w:val="FontStyle42"/>
          <w:rFonts w:ascii="Arial" w:hAnsi="Arial" w:cs="Arial"/>
          <w:sz w:val="22"/>
          <w:szCs w:val="22"/>
        </w:rPr>
        <w:t>j.t. Dz. U. z 2022 r, poz. 931</w:t>
      </w:r>
      <w:r w:rsidRPr="004B1097">
        <w:rPr>
          <w:rFonts w:hAnsi="Arial"/>
          <w:bCs/>
          <w:sz w:val="22"/>
          <w:szCs w:val="22"/>
        </w:rPr>
        <w:t>), wyłącznie na wskazany przez Zleceniobiorcę rachunek bankowy figurujący w wykazie podatników VAT prowadzonym przez właściwy organ administracji (tzw. Białej liście). Dotyczy to zarówno rachunków bankowych prowadzonych w złotych polskich, jak i walutach obcych.</w:t>
      </w:r>
    </w:p>
    <w:p w14:paraId="67C1DFFE" w14:textId="77777777" w:rsidR="006A3770" w:rsidRPr="004B1097" w:rsidRDefault="006A3770" w:rsidP="006A3770">
      <w:pPr>
        <w:pStyle w:val="Akapitzlist"/>
        <w:tabs>
          <w:tab w:val="num" w:pos="284"/>
        </w:tabs>
        <w:spacing w:line="276" w:lineRule="auto"/>
        <w:ind w:hanging="284"/>
        <w:jc w:val="both"/>
        <w:rPr>
          <w:rFonts w:ascii="Arial" w:hAnsi="Arial" w:cs="Arial"/>
          <w:bCs/>
          <w:sz w:val="22"/>
          <w:szCs w:val="22"/>
        </w:rPr>
      </w:pPr>
    </w:p>
    <w:p w14:paraId="13BB0D42" w14:textId="77777777" w:rsidR="006A3770" w:rsidRPr="004B1097" w:rsidRDefault="006A3770" w:rsidP="006A3770">
      <w:pPr>
        <w:pStyle w:val="Style9"/>
        <w:widowControl/>
        <w:numPr>
          <w:ilvl w:val="0"/>
          <w:numId w:val="8"/>
        </w:numPr>
        <w:tabs>
          <w:tab w:val="num" w:pos="284"/>
        </w:tabs>
        <w:spacing w:line="276" w:lineRule="auto"/>
        <w:ind w:left="284" w:hanging="284"/>
        <w:rPr>
          <w:rFonts w:hAnsi="Arial"/>
          <w:sz w:val="22"/>
          <w:szCs w:val="22"/>
        </w:rPr>
      </w:pPr>
      <w:r w:rsidRPr="004B1097">
        <w:rPr>
          <w:rFonts w:hAnsi="Arial"/>
          <w:bCs/>
          <w:sz w:val="22"/>
          <w:szCs w:val="22"/>
        </w:rPr>
        <w:t xml:space="preserve">W przypadku niemożności dokonania płatności w sposób wskazany w ust. 14 powyżej z uwagi na brak na Białej liście wskazanego przez Zleceniobiorcę numeru rachunku bankowego, Zleceniodawca będzie uprawniony do wstrzymania płatności wynagrodzenia na rzecz Zleceniobiorcy. </w:t>
      </w:r>
    </w:p>
    <w:p w14:paraId="09F86BBB" w14:textId="77777777" w:rsidR="006A3770" w:rsidRPr="004B1097" w:rsidRDefault="006A3770" w:rsidP="006A3770">
      <w:pPr>
        <w:tabs>
          <w:tab w:val="num" w:pos="284"/>
        </w:tabs>
        <w:spacing w:line="276" w:lineRule="auto"/>
        <w:ind w:left="284" w:hanging="284"/>
        <w:jc w:val="both"/>
        <w:rPr>
          <w:rFonts w:ascii="Arial" w:hAnsi="Arial" w:cs="Arial"/>
          <w:bCs/>
          <w:sz w:val="22"/>
          <w:szCs w:val="22"/>
        </w:rPr>
      </w:pPr>
    </w:p>
    <w:p w14:paraId="1A4994BE" w14:textId="77777777" w:rsidR="006A3770" w:rsidRPr="004B1097" w:rsidRDefault="006A3770" w:rsidP="006A3770">
      <w:pPr>
        <w:pStyle w:val="Style9"/>
        <w:widowControl/>
        <w:numPr>
          <w:ilvl w:val="0"/>
          <w:numId w:val="8"/>
        </w:numPr>
        <w:tabs>
          <w:tab w:val="num" w:pos="284"/>
        </w:tabs>
        <w:spacing w:before="125" w:line="276" w:lineRule="auto"/>
        <w:ind w:left="360" w:hanging="284"/>
        <w:rPr>
          <w:rFonts w:hAnsi="Arial"/>
          <w:sz w:val="22"/>
          <w:szCs w:val="22"/>
        </w:rPr>
      </w:pPr>
      <w:r w:rsidRPr="004B1097">
        <w:rPr>
          <w:rFonts w:hAnsi="Arial"/>
          <w:sz w:val="22"/>
          <w:szCs w:val="22"/>
        </w:rPr>
        <w:t>W sytuacji wskazanej w ust. 15 powyżej płatność nastąpi w terminie 7 dni od dnia przekazania do Zleceniodawcy przez Zleceniobiorcę informacji o pojawieniu się jego numeru rachunku bankowego na Białej liście ale nie wcześniej niż w terminie wynikającym z § 6 ust. 2.</w:t>
      </w:r>
    </w:p>
    <w:p w14:paraId="13DBEC28" w14:textId="77777777" w:rsidR="006A3770" w:rsidRPr="004B1097" w:rsidRDefault="006A3770" w:rsidP="006A3770">
      <w:pPr>
        <w:pStyle w:val="Style9"/>
        <w:widowControl/>
        <w:numPr>
          <w:ilvl w:val="0"/>
          <w:numId w:val="8"/>
        </w:numPr>
        <w:tabs>
          <w:tab w:val="num" w:pos="284"/>
        </w:tabs>
        <w:spacing w:before="125" w:line="276" w:lineRule="auto"/>
        <w:ind w:left="360" w:hanging="284"/>
        <w:rPr>
          <w:rFonts w:hAnsi="Arial"/>
          <w:sz w:val="22"/>
          <w:szCs w:val="22"/>
        </w:rPr>
      </w:pPr>
      <w:r w:rsidRPr="004B1097">
        <w:rPr>
          <w:rFonts w:hAnsi="Arial"/>
          <w:sz w:val="22"/>
          <w:szCs w:val="22"/>
        </w:rPr>
        <w:t xml:space="preserve">Strony zgodnie przyjmują, że wystąpienie okoliczności, o których </w:t>
      </w:r>
      <w:r w:rsidRPr="004B1097">
        <w:rPr>
          <w:rFonts w:hAnsi="Arial"/>
          <w:bCs/>
          <w:sz w:val="22"/>
          <w:szCs w:val="22"/>
        </w:rPr>
        <w:t>mowa w ust. 10 powyżej</w:t>
      </w:r>
      <w:r w:rsidRPr="004B1097">
        <w:rPr>
          <w:rFonts w:hAnsi="Arial"/>
          <w:sz w:val="22"/>
          <w:szCs w:val="22"/>
        </w:rPr>
        <w:t>, zwalnia Zleceniodawcę z obowiązku zapłaty odsetek za zwłokę za okres pomiędzy ustalonym w umowie terminem płatności a dniem zrealizowania przez Zleceniodawcę na rzecz Zleceniobiorcy płatności, o których mowa w ust. 16 powyżej.</w:t>
      </w:r>
    </w:p>
    <w:p w14:paraId="76FF77AB" w14:textId="77777777" w:rsidR="006A3770" w:rsidRPr="004B1097" w:rsidRDefault="006A3770" w:rsidP="006A3770">
      <w:pPr>
        <w:pStyle w:val="Style9"/>
        <w:widowControl/>
        <w:numPr>
          <w:ilvl w:val="0"/>
          <w:numId w:val="8"/>
        </w:numPr>
        <w:tabs>
          <w:tab w:val="num" w:pos="284"/>
        </w:tabs>
        <w:spacing w:before="125" w:line="276" w:lineRule="auto"/>
        <w:ind w:left="360" w:hanging="284"/>
        <w:rPr>
          <w:rFonts w:hAnsi="Arial"/>
          <w:sz w:val="22"/>
          <w:szCs w:val="22"/>
        </w:rPr>
      </w:pPr>
      <w:r w:rsidRPr="004B1097">
        <w:rPr>
          <w:rFonts w:hAnsi="Arial"/>
          <w:bCs/>
          <w:sz w:val="22"/>
          <w:szCs w:val="22"/>
        </w:rPr>
        <w:t xml:space="preserve">Strony oświadczają, że są czynnymi podatnikami podatku od towarów i usług (VAT) i posiadają Numery Identyfikacji Podatkowej (NIP) wskazane w komparycji Umowy. </w:t>
      </w:r>
    </w:p>
    <w:p w14:paraId="419EE3B7" w14:textId="77777777" w:rsidR="006A3770" w:rsidRPr="004B1097" w:rsidRDefault="006A3770" w:rsidP="006A3770">
      <w:pPr>
        <w:pStyle w:val="Style9"/>
        <w:widowControl/>
        <w:numPr>
          <w:ilvl w:val="0"/>
          <w:numId w:val="8"/>
        </w:numPr>
        <w:tabs>
          <w:tab w:val="num" w:pos="284"/>
        </w:tabs>
        <w:spacing w:before="125" w:line="276" w:lineRule="auto"/>
        <w:ind w:left="360" w:hanging="284"/>
        <w:rPr>
          <w:rFonts w:hAnsi="Arial"/>
          <w:sz w:val="22"/>
          <w:szCs w:val="22"/>
        </w:rPr>
      </w:pPr>
      <w:r w:rsidRPr="004B1097">
        <w:rPr>
          <w:rFonts w:hAnsi="Arial"/>
          <w:sz w:val="22"/>
          <w:szCs w:val="22"/>
        </w:rPr>
        <w:t>Zleceniobiorca zobowiązuje się do zachowania statusu podatnika VAT czynnego przynajmniej do dnia wystawienia ostatniej faktury dla ORLEN S.A.</w:t>
      </w:r>
      <w:r w:rsidRPr="004B1097">
        <w:rPr>
          <w:rFonts w:hAnsi="Arial"/>
          <w:bCs/>
          <w:sz w:val="22"/>
          <w:szCs w:val="22"/>
        </w:rPr>
        <w:t>W przypadku, gdy Zleceniobiorca zostanie wykreślony z rejestru VAT na podstawie przesłanek wskazanych w ustawie o VAT jest on zobowiązany do niezwłocznego powiadomienia Zleceniodawcy o tym fakcie. W przypadku, gdy Zleceniobiorca nie powiadomi Zleceniodawcy o wykreśleniu z rejestru VAT, o którym mowa w zdaniu poprzedzającym, postanowienia ust. 16 poniżej stosuje się odpowiednio, z wyjątkiem przypadku gdy Zleceniobiorca w terminie 30 dni od dnia pozyskania informacji o wykreśleniu go z rejestru VAT przedstawi Zleceniodawcy dokumenty, z których wynika, że rejestracja została przywrócona.</w:t>
      </w:r>
    </w:p>
    <w:p w14:paraId="0792C26B" w14:textId="77777777" w:rsidR="006A3770" w:rsidRPr="004B1097" w:rsidRDefault="006A3770" w:rsidP="006A3770">
      <w:pPr>
        <w:tabs>
          <w:tab w:val="num" w:pos="284"/>
        </w:tabs>
        <w:spacing w:before="120" w:line="276" w:lineRule="auto"/>
        <w:ind w:left="284" w:hanging="284"/>
        <w:jc w:val="both"/>
        <w:rPr>
          <w:rFonts w:ascii="Arial" w:hAnsi="Arial" w:cs="Arial"/>
          <w:bCs/>
          <w:sz w:val="22"/>
          <w:szCs w:val="22"/>
        </w:rPr>
      </w:pPr>
      <w:r>
        <w:rPr>
          <w:rFonts w:ascii="Arial" w:hAnsi="Arial" w:cs="Arial"/>
          <w:bCs/>
          <w:sz w:val="22"/>
          <w:szCs w:val="22"/>
        </w:rPr>
        <w:lastRenderedPageBreak/>
        <w:t xml:space="preserve">     </w:t>
      </w:r>
      <w:r w:rsidRPr="004B1097">
        <w:rPr>
          <w:rFonts w:ascii="Arial" w:hAnsi="Arial" w:cs="Arial"/>
          <w:bCs/>
          <w:sz w:val="22"/>
          <w:szCs w:val="22"/>
        </w:rPr>
        <w:t>Niezależnie od powyższych postanowień, Zleceniobiorca najpóźniej przed podpisaniem Umowy, zobowiązuje się do przedstawienia aktualnego urzędowego zaświadczenia potwierdzającego zarejestrowanie Zleceniobiorcy jako podatnika podatku VAT czynnego.</w:t>
      </w:r>
    </w:p>
    <w:p w14:paraId="24393BAB" w14:textId="77777777" w:rsidR="006A3770" w:rsidRPr="004B1097" w:rsidRDefault="006A3770" w:rsidP="006A3770">
      <w:pPr>
        <w:pStyle w:val="Style9"/>
        <w:widowControl/>
        <w:numPr>
          <w:ilvl w:val="0"/>
          <w:numId w:val="8"/>
        </w:numPr>
        <w:tabs>
          <w:tab w:val="clear" w:pos="502"/>
          <w:tab w:val="num" w:pos="284"/>
        </w:tabs>
        <w:spacing w:before="125" w:line="276" w:lineRule="auto"/>
        <w:ind w:left="284" w:hanging="284"/>
        <w:rPr>
          <w:rFonts w:hAnsi="Arial"/>
          <w:bCs/>
          <w:sz w:val="22"/>
          <w:szCs w:val="22"/>
        </w:rPr>
      </w:pPr>
      <w:r w:rsidRPr="004B1097">
        <w:rPr>
          <w:rFonts w:hAnsi="Arial"/>
          <w:bCs/>
          <w:sz w:val="22"/>
          <w:szCs w:val="22"/>
        </w:rPr>
        <w:t>Zleceniodawca upoważnia Zleceniobiorcę do wystawienia faktur bez podpisu Zleceniodawcy.</w:t>
      </w:r>
    </w:p>
    <w:p w14:paraId="42B2DCD2" w14:textId="77777777" w:rsidR="006A3770" w:rsidRPr="004B1097" w:rsidRDefault="006A3770" w:rsidP="006A3770">
      <w:pPr>
        <w:pStyle w:val="Style9"/>
        <w:widowControl/>
        <w:numPr>
          <w:ilvl w:val="0"/>
          <w:numId w:val="8"/>
        </w:numPr>
        <w:tabs>
          <w:tab w:val="clear" w:pos="502"/>
          <w:tab w:val="num" w:pos="284"/>
        </w:tabs>
        <w:spacing w:before="125" w:line="276" w:lineRule="auto"/>
        <w:ind w:left="284" w:hanging="284"/>
        <w:rPr>
          <w:rFonts w:hAnsi="Arial"/>
          <w:bCs/>
          <w:sz w:val="22"/>
          <w:szCs w:val="22"/>
        </w:rPr>
      </w:pPr>
      <w:r w:rsidRPr="004B1097">
        <w:rPr>
          <w:rFonts w:hAnsi="Arial"/>
          <w:sz w:val="22"/>
          <w:szCs w:val="22"/>
        </w:rPr>
        <w:t xml:space="preserve">Zleceniobiorca gwarantuje i ponosi odpowiedzialność za prawidłowość zastosowanej stawki podatku VAT, co oznacza, że w przypadku zakwestionowania przez organy podatkowe prawa Zleceniodawcy do odliczenia podatku z tego powodu, iż zgodnie z przepisami dana transakcja nie podlega opodatkowaniu albo była zwolniona od podatku, Zleceniobiorca na pisemne żądanie Zleceniodawcy oraz w terminie w nim wskazanym dokona odpowiedniej korekty faktury VAT oraz zwróci Zleceniodawcy powstałą różnicę w terminie 21 dni od dnia wystawienia tego żądania. W przypadku odmowy wystawienia przez Zleceniobiorcę faktury VAT korygującej, Zleceniobiorca zgadza się na zwrot Zleceniodawcy równowartości podatku VAT zakwestionowanego przez organy podatkowe, przy czym zwrot ten nastąpi na podstawie noty księgowej wystawionej przez Zleceniodawcę, w terminie 21 dni od dnia jej wystawienia Zleceniobiorcy. W każdym z powyższych przypadków Zleceniobiorca zwróci Zleceniodawcy także równowartość sankcji, odsetek, kar i innych obciążeń dodatkowo poniesionych przez Zleceniodawcę bądź nałożonych przez władze podatkowe, przy czym zwrot ten nastąpi w sposób opisany w zdaniu poprzednim. Zleceniodawca zobowiązany jest do poinformowania Zleceniobiorcy o toczącym się postępowaniu kontrolnym tak by umożliwić Zleceniobiorcy czynny udział w postępowaniu i zaskarżeniu decyzji do organu II instancji. Strony zgodnie postanawiają, że zobowiązanie opisane w niniejszym ustępie obowiązuje niezależnie od rozwiązania, wygaśnięcia lub uchylenia bądź zniweczenia skutków prawnych Umowy. </w:t>
      </w:r>
    </w:p>
    <w:p w14:paraId="62CE4BFD" w14:textId="77777777" w:rsidR="006A3770" w:rsidRPr="004B1097" w:rsidRDefault="006A3770" w:rsidP="006A3770">
      <w:pPr>
        <w:pStyle w:val="Style9"/>
        <w:widowControl/>
        <w:numPr>
          <w:ilvl w:val="0"/>
          <w:numId w:val="8"/>
        </w:numPr>
        <w:tabs>
          <w:tab w:val="clear" w:pos="502"/>
          <w:tab w:val="num" w:pos="284"/>
        </w:tabs>
        <w:spacing w:before="125" w:line="276" w:lineRule="auto"/>
        <w:ind w:left="360"/>
        <w:rPr>
          <w:rFonts w:hAnsi="Arial"/>
          <w:bCs/>
          <w:sz w:val="22"/>
          <w:szCs w:val="22"/>
        </w:rPr>
      </w:pPr>
      <w:r w:rsidRPr="004B1097">
        <w:rPr>
          <w:rFonts w:hAnsi="Arial"/>
          <w:sz w:val="22"/>
          <w:szCs w:val="22"/>
        </w:rPr>
        <w:t>Zleceniobiorca jest zobowiązany do archiwizowania kopii faktur potwierdzających dostawę towarów lub wykonanie usług, stanowiących dla Zleceniodawcy podstawę do obniżenia podatku VAT należnego o kwotę podatku od towarów i usług naliczonego przy zakupie towarów i usług. W razie niedopełnienia powyższego wymogu, lub w razie gdyby archiwizowana przez Zleceniobiorcę kopia faktury była nieprawidłowa ze względów formalnych, prawnych lub rzeczowych, Zleceniobiorca zobowiązany jest do wyrównania Zleceniodawcy szkody powstałej w wyniku ustalenia zobowiązania podatkowego, wraz z sankcjami i odsetkami nałożonymi na Zleceniodawcę przez organ podatkowy lub organ kontroli celno-skarbowej w kwotach wynikających z decyzji organu podatkowego lub organu kontroli celno-skarbowej.</w:t>
      </w:r>
    </w:p>
    <w:p w14:paraId="1F4611BD" w14:textId="77777777" w:rsidR="006A3770" w:rsidRPr="004B1097" w:rsidRDefault="006A3770" w:rsidP="006A3770">
      <w:pPr>
        <w:pStyle w:val="Style9"/>
        <w:widowControl/>
        <w:numPr>
          <w:ilvl w:val="0"/>
          <w:numId w:val="8"/>
        </w:numPr>
        <w:tabs>
          <w:tab w:val="clear" w:pos="502"/>
          <w:tab w:val="num" w:pos="284"/>
        </w:tabs>
        <w:spacing w:before="125" w:line="276" w:lineRule="auto"/>
        <w:ind w:left="360"/>
        <w:rPr>
          <w:rFonts w:hAnsi="Arial"/>
          <w:sz w:val="22"/>
          <w:szCs w:val="22"/>
        </w:rPr>
      </w:pPr>
      <w:r w:rsidRPr="004B1097">
        <w:rPr>
          <w:rFonts w:hAnsi="Arial"/>
          <w:sz w:val="22"/>
          <w:szCs w:val="22"/>
        </w:rPr>
        <w:t>Działając na podstawie art. 4c ustawy z dnia 8 marca 2013 r. o przeciwdziałaniu nadmiernym opóźnieniom w transakcjach handlowych (Dz.U. z 2023 r. poz. 711), ORLEN S.A. oświadcza, że posiada status dużego przedsiębiorcy.</w:t>
      </w:r>
    </w:p>
    <w:p w14:paraId="5E23378E" w14:textId="77777777" w:rsidR="006A3770" w:rsidRDefault="006A3770" w:rsidP="006A3770">
      <w:pPr>
        <w:pStyle w:val="Style9"/>
        <w:widowControl/>
        <w:numPr>
          <w:ilvl w:val="0"/>
          <w:numId w:val="8"/>
        </w:numPr>
        <w:tabs>
          <w:tab w:val="num" w:pos="284"/>
        </w:tabs>
        <w:spacing w:before="125" w:line="276" w:lineRule="auto"/>
        <w:ind w:left="360"/>
        <w:rPr>
          <w:rFonts w:hAnsi="Arial"/>
          <w:sz w:val="22"/>
          <w:szCs w:val="22"/>
        </w:rPr>
      </w:pPr>
      <w:r w:rsidRPr="004B1097">
        <w:rPr>
          <w:rFonts w:hAnsi="Arial"/>
          <w:sz w:val="22"/>
          <w:szCs w:val="22"/>
        </w:rPr>
        <w:t xml:space="preserve">Zleceniobiorca zobowiązuje się do informowania Zleceniodawcy o zmieniającej się jego sytuacji finansowej i sankcyjnej, zgodnie z postanowieniami Załącznika nr  11 do Umowy. </w:t>
      </w:r>
    </w:p>
    <w:p w14:paraId="219786D4" w14:textId="4A836CF5" w:rsidR="0090625E" w:rsidRPr="0090625E" w:rsidRDefault="0090625E" w:rsidP="0090625E">
      <w:pPr>
        <w:pStyle w:val="Akapitzlist"/>
        <w:numPr>
          <w:ilvl w:val="0"/>
          <w:numId w:val="8"/>
        </w:numPr>
        <w:tabs>
          <w:tab w:val="clear" w:pos="502"/>
        </w:tabs>
        <w:spacing w:line="276" w:lineRule="auto"/>
        <w:ind w:left="284" w:hanging="284"/>
        <w:jc w:val="both"/>
        <w:rPr>
          <w:rFonts w:ascii="Arial" w:hAnsi="Arial" w:cs="Arial"/>
          <w:color w:val="000000" w:themeColor="text1"/>
          <w:sz w:val="22"/>
          <w:szCs w:val="22"/>
        </w:rPr>
      </w:pPr>
      <w:r w:rsidRPr="00100FE1">
        <w:rPr>
          <w:rFonts w:ascii="Arial" w:hAnsi="Arial" w:cs="Arial"/>
          <w:color w:val="000000" w:themeColor="text1"/>
          <w:sz w:val="22"/>
          <w:szCs w:val="22"/>
        </w:rPr>
        <w:t>Strony zgodnie postanawiają, że regulacje zawarte w Załączniku nr 1</w:t>
      </w:r>
      <w:r w:rsidR="00F84978">
        <w:rPr>
          <w:rFonts w:ascii="Arial" w:hAnsi="Arial" w:cs="Arial"/>
          <w:color w:val="000000" w:themeColor="text1"/>
          <w:sz w:val="22"/>
          <w:szCs w:val="22"/>
        </w:rPr>
        <w:t>5</w:t>
      </w:r>
      <w:r w:rsidRPr="00100FE1">
        <w:rPr>
          <w:rFonts w:ascii="Arial" w:hAnsi="Arial" w:cs="Arial"/>
          <w:color w:val="000000" w:themeColor="text1"/>
          <w:sz w:val="22"/>
          <w:szCs w:val="22"/>
        </w:rPr>
        <w:t xml:space="preserve"> do Umowy  - Klauzula korzystania z Krajowego Systemu e-Faktur  (KSeF) będą miały zastosowanie od dnia, w którym Zleceniobiorca zostanie zobowiązany do wystawiania i udostępnienia Zleceniodawcy faktur ustrukturyzowanych przy użyciu Krajowego Systemu e-Faktur na podstawie przepisów </w:t>
      </w:r>
      <w:r w:rsidRPr="00100FE1">
        <w:rPr>
          <w:rFonts w:ascii="Arial" w:hAnsi="Arial" w:cs="Arial"/>
          <w:color w:val="000000" w:themeColor="text1"/>
          <w:sz w:val="22"/>
          <w:szCs w:val="22"/>
        </w:rPr>
        <w:lastRenderedPageBreak/>
        <w:t>ustawy z dnia 11 marca 2004 r. o podatku od towarów i usług  i od tego dnia będą miały pierwszeństwo w przypadku rozbieżności z innymi postanowieniami niniejszej Umowy</w:t>
      </w:r>
      <w:r>
        <w:rPr>
          <w:rFonts w:ascii="Arial" w:hAnsi="Arial" w:cs="Arial"/>
          <w:color w:val="000000" w:themeColor="text1"/>
          <w:sz w:val="22"/>
          <w:szCs w:val="22"/>
        </w:rPr>
        <w:t>.</w:t>
      </w:r>
    </w:p>
    <w:p w14:paraId="08172FC3" w14:textId="77777777" w:rsidR="006A3770" w:rsidRPr="00867181" w:rsidRDefault="006A3770" w:rsidP="006A3770">
      <w:pPr>
        <w:spacing w:line="276" w:lineRule="auto"/>
        <w:ind w:left="525" w:hanging="567"/>
        <w:jc w:val="center"/>
        <w:rPr>
          <w:rFonts w:ascii="Arial" w:hAnsi="Arial" w:cs="Arial"/>
          <w:b/>
          <w:sz w:val="22"/>
          <w:szCs w:val="22"/>
        </w:rPr>
      </w:pPr>
    </w:p>
    <w:p w14:paraId="7C8FF1E6" w14:textId="77777777" w:rsidR="006A3770" w:rsidRPr="00867181" w:rsidRDefault="006A3770" w:rsidP="006A3770">
      <w:pPr>
        <w:spacing w:line="276" w:lineRule="auto"/>
        <w:ind w:left="525" w:hanging="567"/>
        <w:jc w:val="center"/>
        <w:rPr>
          <w:rFonts w:ascii="Arial" w:hAnsi="Arial" w:cs="Arial"/>
          <w:b/>
          <w:sz w:val="22"/>
          <w:szCs w:val="22"/>
        </w:rPr>
      </w:pPr>
      <w:r w:rsidRPr="00867181">
        <w:rPr>
          <w:rFonts w:ascii="Arial" w:hAnsi="Arial" w:cs="Arial"/>
          <w:b/>
          <w:sz w:val="22"/>
          <w:szCs w:val="22"/>
        </w:rPr>
        <w:t xml:space="preserve">§ 8. </w:t>
      </w:r>
    </w:p>
    <w:p w14:paraId="39400F3F" w14:textId="77777777" w:rsidR="006A3770" w:rsidRPr="00867181" w:rsidRDefault="006A3770" w:rsidP="006A3770">
      <w:pPr>
        <w:spacing w:line="276" w:lineRule="auto"/>
        <w:ind w:left="525" w:hanging="567"/>
        <w:jc w:val="center"/>
        <w:rPr>
          <w:rFonts w:ascii="Arial" w:hAnsi="Arial" w:cs="Arial"/>
          <w:b/>
          <w:sz w:val="22"/>
          <w:szCs w:val="22"/>
        </w:rPr>
      </w:pPr>
      <w:r w:rsidRPr="00867181">
        <w:rPr>
          <w:rFonts w:ascii="Arial" w:hAnsi="Arial" w:cs="Arial"/>
          <w:b/>
          <w:sz w:val="22"/>
          <w:szCs w:val="22"/>
        </w:rPr>
        <w:t>Zintegrowany System Zarządzania</w:t>
      </w:r>
    </w:p>
    <w:p w14:paraId="6995C61E" w14:textId="77777777" w:rsidR="006A3770" w:rsidRPr="00867181" w:rsidRDefault="006A3770" w:rsidP="006A3770">
      <w:pPr>
        <w:spacing w:line="276" w:lineRule="auto"/>
        <w:ind w:left="525" w:hanging="525"/>
        <w:jc w:val="both"/>
        <w:rPr>
          <w:rFonts w:ascii="Arial" w:hAnsi="Arial" w:cs="Arial"/>
          <w:bCs/>
          <w:sz w:val="22"/>
          <w:szCs w:val="22"/>
        </w:rPr>
      </w:pPr>
      <w:r w:rsidRPr="00867181">
        <w:rPr>
          <w:rFonts w:ascii="Arial" w:hAnsi="Arial" w:cs="Arial"/>
          <w:bCs/>
          <w:sz w:val="22"/>
          <w:szCs w:val="22"/>
        </w:rPr>
        <w:t>ZAMAWIAJĄCY informuje, a WYKONAWCA przyjmuje do wiadomości:</w:t>
      </w:r>
    </w:p>
    <w:p w14:paraId="31DE4BC2" w14:textId="77777777" w:rsidR="006A3770" w:rsidRPr="00867181" w:rsidRDefault="006A3770" w:rsidP="006A3770">
      <w:pPr>
        <w:numPr>
          <w:ilvl w:val="0"/>
          <w:numId w:val="11"/>
        </w:numPr>
        <w:spacing w:line="276" w:lineRule="auto"/>
        <w:ind w:left="284" w:hanging="284"/>
        <w:jc w:val="both"/>
        <w:rPr>
          <w:rFonts w:ascii="Arial" w:hAnsi="Arial" w:cs="Arial"/>
          <w:bCs/>
          <w:sz w:val="22"/>
          <w:szCs w:val="22"/>
        </w:rPr>
      </w:pPr>
      <w:r w:rsidRPr="00867181">
        <w:rPr>
          <w:rFonts w:ascii="Arial" w:hAnsi="Arial" w:cs="Arial"/>
          <w:bCs/>
          <w:sz w:val="22"/>
          <w:szCs w:val="22"/>
        </w:rPr>
        <w:t xml:space="preserve">U ZAMAWIAJĄCEGO został wdrożony Zintegrowany System Zarządzania (ZSZ). </w:t>
      </w:r>
    </w:p>
    <w:p w14:paraId="380D29AB" w14:textId="77777777" w:rsidR="006A3770" w:rsidRPr="00867181" w:rsidRDefault="006A3770" w:rsidP="006A3770">
      <w:pPr>
        <w:numPr>
          <w:ilvl w:val="0"/>
          <w:numId w:val="11"/>
        </w:numPr>
        <w:spacing w:line="276" w:lineRule="auto"/>
        <w:ind w:left="284" w:hanging="284"/>
        <w:jc w:val="both"/>
        <w:rPr>
          <w:rFonts w:ascii="Arial" w:hAnsi="Arial" w:cs="Arial"/>
          <w:bCs/>
          <w:sz w:val="22"/>
          <w:szCs w:val="22"/>
        </w:rPr>
      </w:pPr>
      <w:r w:rsidRPr="00867181">
        <w:rPr>
          <w:rFonts w:ascii="Arial" w:hAnsi="Arial" w:cs="Arial"/>
          <w:bCs/>
          <w:sz w:val="22"/>
          <w:szCs w:val="22"/>
        </w:rPr>
        <w:t>Dokumentem wiodącym ZSZ jest „Polityka Zintegrowanego Systemu Zarządzania” Polskiego Koncernu Naftowego ORLEN S.A.</w:t>
      </w:r>
    </w:p>
    <w:p w14:paraId="6C0456F1" w14:textId="77777777" w:rsidR="006A3770" w:rsidRPr="00867181" w:rsidRDefault="006A3770" w:rsidP="006A3770">
      <w:pPr>
        <w:spacing w:line="276" w:lineRule="auto"/>
        <w:ind w:left="284"/>
        <w:jc w:val="both"/>
        <w:rPr>
          <w:rFonts w:ascii="Arial" w:hAnsi="Arial" w:cs="Arial"/>
          <w:bCs/>
          <w:sz w:val="22"/>
          <w:szCs w:val="22"/>
        </w:rPr>
      </w:pPr>
    </w:p>
    <w:p w14:paraId="7D8842E0" w14:textId="77777777" w:rsidR="006A3770" w:rsidRPr="00867181" w:rsidRDefault="006A3770" w:rsidP="006A3770">
      <w:pPr>
        <w:spacing w:line="276" w:lineRule="auto"/>
        <w:jc w:val="center"/>
        <w:rPr>
          <w:rFonts w:ascii="Arial" w:hAnsi="Arial" w:cs="Arial"/>
          <w:b/>
          <w:sz w:val="22"/>
          <w:szCs w:val="22"/>
        </w:rPr>
      </w:pPr>
      <w:r w:rsidRPr="00867181">
        <w:rPr>
          <w:rFonts w:ascii="Arial" w:hAnsi="Arial" w:cs="Arial"/>
          <w:b/>
          <w:sz w:val="22"/>
          <w:szCs w:val="22"/>
        </w:rPr>
        <w:t>§ 9.</w:t>
      </w:r>
    </w:p>
    <w:p w14:paraId="6F7A77CB" w14:textId="77777777" w:rsidR="006A3770" w:rsidRPr="00867181" w:rsidRDefault="006A3770" w:rsidP="006A3770">
      <w:pPr>
        <w:pStyle w:val="Tekstpodstawowywcity"/>
        <w:widowControl/>
        <w:tabs>
          <w:tab w:val="clear" w:pos="360"/>
          <w:tab w:val="clear" w:pos="720"/>
          <w:tab w:val="left" w:pos="284"/>
        </w:tabs>
        <w:autoSpaceDE/>
        <w:autoSpaceDN/>
        <w:adjustRightInd/>
        <w:spacing w:line="276" w:lineRule="auto"/>
        <w:ind w:left="0" w:firstLine="0"/>
        <w:jc w:val="center"/>
        <w:rPr>
          <w:rFonts w:ascii="Arial" w:hAnsi="Arial" w:cs="Arial"/>
          <w:b/>
          <w:color w:val="auto"/>
          <w:sz w:val="22"/>
          <w:szCs w:val="22"/>
        </w:rPr>
      </w:pPr>
      <w:r w:rsidRPr="00867181">
        <w:rPr>
          <w:rFonts w:ascii="Arial" w:hAnsi="Arial" w:cs="Arial"/>
          <w:b/>
          <w:color w:val="auto"/>
          <w:sz w:val="22"/>
          <w:szCs w:val="22"/>
        </w:rPr>
        <w:t>Postanowienia Ogólne</w:t>
      </w:r>
    </w:p>
    <w:p w14:paraId="4852A0A7" w14:textId="77777777" w:rsidR="006A3770" w:rsidRPr="00867181" w:rsidRDefault="006A3770" w:rsidP="006A3770">
      <w:pPr>
        <w:pStyle w:val="Tekstpodstawowy"/>
        <w:numPr>
          <w:ilvl w:val="0"/>
          <w:numId w:val="10"/>
        </w:numPr>
        <w:tabs>
          <w:tab w:val="left" w:pos="284"/>
        </w:tabs>
        <w:spacing w:line="276" w:lineRule="auto"/>
        <w:ind w:left="284" w:hanging="284"/>
        <w:rPr>
          <w:rFonts w:ascii="Arial" w:hAnsi="Arial" w:cs="Arial"/>
          <w:sz w:val="22"/>
          <w:szCs w:val="22"/>
        </w:rPr>
      </w:pPr>
      <w:r w:rsidRPr="00867181">
        <w:rPr>
          <w:rFonts w:ascii="Arial" w:hAnsi="Arial" w:cs="Arial"/>
          <w:sz w:val="22"/>
          <w:szCs w:val="22"/>
        </w:rPr>
        <w:t xml:space="preserve">Podzlecanie prac objętych UMOWĄ przez WYKONAWCĘ może odbywać się wyłącznie za pisemną zgodą ZAMAWIAJĄCEGO, wyrażoną przez </w:t>
      </w:r>
      <w:r>
        <w:rPr>
          <w:rFonts w:ascii="Arial" w:hAnsi="Arial" w:cs="Arial"/>
          <w:sz w:val="22"/>
          <w:szCs w:val="22"/>
        </w:rPr>
        <w:t xml:space="preserve">Terminal Paliw w Lublinie </w:t>
      </w:r>
      <w:r w:rsidRPr="00867181">
        <w:rPr>
          <w:rFonts w:ascii="Arial" w:hAnsi="Arial" w:cs="Arial"/>
          <w:sz w:val="22"/>
          <w:szCs w:val="22"/>
        </w:rPr>
        <w:t>Umowa pomiędzy WYKONAWCĄ a PODWYKONAWCĄ wymaga akceptacji przez ZAMAWIAJĄCEGO.</w:t>
      </w:r>
    </w:p>
    <w:p w14:paraId="24EA14E4" w14:textId="77777777" w:rsidR="006A3770" w:rsidRPr="00867181" w:rsidRDefault="006A3770" w:rsidP="006A3770">
      <w:pPr>
        <w:pStyle w:val="Tekstpodstawowy"/>
        <w:numPr>
          <w:ilvl w:val="0"/>
          <w:numId w:val="10"/>
        </w:numPr>
        <w:tabs>
          <w:tab w:val="left" w:pos="284"/>
        </w:tabs>
        <w:spacing w:line="276" w:lineRule="auto"/>
        <w:ind w:left="284" w:hanging="284"/>
        <w:rPr>
          <w:rFonts w:ascii="Arial" w:hAnsi="Arial" w:cs="Arial"/>
          <w:sz w:val="22"/>
          <w:szCs w:val="22"/>
        </w:rPr>
      </w:pPr>
      <w:r w:rsidRPr="00867181">
        <w:rPr>
          <w:rFonts w:ascii="Arial" w:hAnsi="Arial" w:cs="Arial"/>
          <w:sz w:val="22"/>
          <w:szCs w:val="22"/>
        </w:rPr>
        <w:t>Powstanie po stronie WYKONAWCY jakichkolwiek zaległości względem PODWYKONAWCÓW, na których zaangażowanie ZAMAWIAJĄCY wyraził zgodę, stanowi podstawę do rozwiązania UMOWY w trybie natychmiastowym przez ZAMAWIAJĄCEGO.</w:t>
      </w:r>
    </w:p>
    <w:p w14:paraId="433029B9" w14:textId="77777777" w:rsidR="006A3770" w:rsidRPr="00867181" w:rsidRDefault="006A3770" w:rsidP="006A3770">
      <w:pPr>
        <w:pStyle w:val="Tekstpodstawowy"/>
        <w:numPr>
          <w:ilvl w:val="0"/>
          <w:numId w:val="10"/>
        </w:numPr>
        <w:tabs>
          <w:tab w:val="left" w:pos="284"/>
        </w:tabs>
        <w:spacing w:line="276" w:lineRule="auto"/>
        <w:ind w:left="284" w:hanging="284"/>
        <w:rPr>
          <w:rFonts w:ascii="Arial" w:hAnsi="Arial" w:cs="Arial"/>
          <w:sz w:val="22"/>
          <w:szCs w:val="22"/>
        </w:rPr>
      </w:pPr>
      <w:r w:rsidRPr="00867181">
        <w:rPr>
          <w:rFonts w:ascii="Arial" w:hAnsi="Arial" w:cs="Arial"/>
          <w:sz w:val="22"/>
          <w:szCs w:val="22"/>
        </w:rPr>
        <w:t>WYKONAWCA zobowiązuje się zawrzeć w umowach z PODWYKONAWCAMI klauzule umożliwiające ZAMAWIAJĄCEMU przyjęcie praw i obowiązków WYKONAWCY wynikających z tych umów, w przypadku rozwiązania przez ZAMAWIAJĄCEGO UMOWY z WYKONAWCĄ.</w:t>
      </w:r>
    </w:p>
    <w:p w14:paraId="29BD6F35" w14:textId="77777777" w:rsidR="006A3770" w:rsidRPr="00867181" w:rsidRDefault="006A3770" w:rsidP="006A3770">
      <w:pPr>
        <w:numPr>
          <w:ilvl w:val="0"/>
          <w:numId w:val="10"/>
        </w:numPr>
        <w:tabs>
          <w:tab w:val="left" w:pos="284"/>
        </w:tabs>
        <w:spacing w:line="276" w:lineRule="auto"/>
        <w:ind w:left="284" w:hanging="284"/>
        <w:jc w:val="both"/>
        <w:rPr>
          <w:rFonts w:ascii="Arial" w:hAnsi="Arial" w:cs="Arial"/>
          <w:sz w:val="22"/>
          <w:szCs w:val="22"/>
        </w:rPr>
      </w:pPr>
      <w:r w:rsidRPr="00867181">
        <w:rPr>
          <w:rFonts w:ascii="Arial" w:hAnsi="Arial" w:cs="Arial"/>
          <w:sz w:val="22"/>
          <w:szCs w:val="22"/>
        </w:rPr>
        <w:t>WYKONAWCA oświadcza, że posiada ubezpieczenie od odpowiedzialności cywilnej, które będzie ważne przez cały czas obowiązywania UMOWY.</w:t>
      </w:r>
    </w:p>
    <w:p w14:paraId="6360054A" w14:textId="77777777" w:rsidR="006A3770" w:rsidRPr="00867181" w:rsidRDefault="006A3770" w:rsidP="006A3770">
      <w:pPr>
        <w:numPr>
          <w:ilvl w:val="0"/>
          <w:numId w:val="10"/>
        </w:numPr>
        <w:tabs>
          <w:tab w:val="left" w:pos="284"/>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 xml:space="preserve">WYKONAWCA oświadcza, że posiada polisę ubezpieczenia odpowiedzialności cywilnej </w:t>
      </w:r>
      <w:r w:rsidRPr="00867181">
        <w:rPr>
          <w:rFonts w:ascii="Arial" w:hAnsi="Arial" w:cs="Arial"/>
          <w:sz w:val="22"/>
          <w:szCs w:val="22"/>
        </w:rPr>
        <w:br/>
        <w:t>z tytułu prowadzonej działalności (delikt i kontrakt), obejmującej zakresem ochrony działalność wynikającą z UMOWY z sumą ubezpieczenia min</w:t>
      </w:r>
      <w:r w:rsidRPr="00867181">
        <w:rPr>
          <w:rFonts w:ascii="Arial" w:hAnsi="Arial" w:cs="Arial"/>
          <w:b/>
          <w:sz w:val="22"/>
          <w:szCs w:val="22"/>
        </w:rPr>
        <w:t>. 500.000,00</w:t>
      </w:r>
      <w:r w:rsidRPr="00867181">
        <w:rPr>
          <w:rFonts w:ascii="Arial" w:hAnsi="Arial" w:cs="Arial"/>
          <w:sz w:val="22"/>
          <w:szCs w:val="22"/>
        </w:rPr>
        <w:t xml:space="preserve"> zł (słownie: pięćset tysięcy złotych) na okres obowiązywania UMOWY. Na miesiąc przed rozpoczęciem każdego roku realizacji UMOWY WYKONAWCA zobowiązany jest dostarczyć aktualną polisę ubezpieczenia odpowiedzialności cywilnej na następny rok UMOWY na kwotę minimum 500.000,00 zł (słownie: pięćset tysięcy złotych).</w:t>
      </w:r>
    </w:p>
    <w:p w14:paraId="75B7DB32" w14:textId="77777777" w:rsidR="006A3770" w:rsidRPr="00867181" w:rsidRDefault="006A3770" w:rsidP="006A3770">
      <w:pPr>
        <w:numPr>
          <w:ilvl w:val="0"/>
          <w:numId w:val="10"/>
        </w:numPr>
        <w:tabs>
          <w:tab w:val="left" w:pos="284"/>
        </w:tabs>
        <w:spacing w:line="276" w:lineRule="auto"/>
        <w:ind w:left="284" w:hanging="284"/>
        <w:jc w:val="both"/>
        <w:rPr>
          <w:rFonts w:ascii="Arial" w:hAnsi="Arial" w:cs="Arial"/>
          <w:sz w:val="22"/>
          <w:szCs w:val="22"/>
        </w:rPr>
      </w:pPr>
      <w:r w:rsidRPr="00867181">
        <w:rPr>
          <w:rFonts w:ascii="Arial" w:hAnsi="Arial" w:cs="Arial"/>
          <w:sz w:val="22"/>
          <w:szCs w:val="22"/>
        </w:rPr>
        <w:t>W przypadku wystąpienia strat większych od kwoty ubezpieczenia ZAMAWIAJĄCY zastrzega sobie prawo dochodzenia odszkodowania uzupełniającego przenoszącego kwotę ubezpieczenia do pełnej wysokości szkody.</w:t>
      </w:r>
    </w:p>
    <w:p w14:paraId="2960FBE9" w14:textId="77777777" w:rsidR="006A3770" w:rsidRPr="00867181" w:rsidRDefault="006A3770" w:rsidP="006A3770">
      <w:pPr>
        <w:numPr>
          <w:ilvl w:val="0"/>
          <w:numId w:val="10"/>
        </w:numPr>
        <w:tabs>
          <w:tab w:val="left" w:pos="284"/>
        </w:tabs>
        <w:spacing w:line="276" w:lineRule="auto"/>
        <w:ind w:left="284" w:hanging="284"/>
        <w:jc w:val="both"/>
        <w:rPr>
          <w:rFonts w:ascii="Arial" w:hAnsi="Arial" w:cs="Arial"/>
          <w:sz w:val="22"/>
          <w:szCs w:val="22"/>
        </w:rPr>
      </w:pPr>
      <w:r w:rsidRPr="00867181">
        <w:rPr>
          <w:rFonts w:ascii="Arial" w:hAnsi="Arial" w:cs="Arial"/>
          <w:sz w:val="22"/>
          <w:szCs w:val="22"/>
        </w:rPr>
        <w:t>W przypadku napraw powstałych na skutek szkody, zobowiązuje się WYKONAWCĘ do sporządzenia szczegółowego kosztorysu wymaganego przez firmę ubezpieczeniową.</w:t>
      </w:r>
    </w:p>
    <w:p w14:paraId="08ACDF1B" w14:textId="77777777" w:rsidR="006A3770" w:rsidRPr="00867181" w:rsidRDefault="006A3770" w:rsidP="006A3770">
      <w:pPr>
        <w:pStyle w:val="Tekstpodstawowywcity"/>
        <w:widowControl/>
        <w:tabs>
          <w:tab w:val="clear" w:pos="360"/>
          <w:tab w:val="clear" w:pos="720"/>
          <w:tab w:val="left" w:pos="284"/>
        </w:tabs>
        <w:autoSpaceDE/>
        <w:autoSpaceDN/>
        <w:adjustRightInd/>
        <w:spacing w:line="276" w:lineRule="auto"/>
        <w:ind w:left="0" w:hanging="567"/>
        <w:jc w:val="center"/>
        <w:rPr>
          <w:rFonts w:ascii="Arial" w:hAnsi="Arial" w:cs="Arial"/>
          <w:b/>
          <w:color w:val="auto"/>
          <w:sz w:val="22"/>
          <w:szCs w:val="22"/>
          <w:u w:val="single"/>
        </w:rPr>
      </w:pPr>
    </w:p>
    <w:p w14:paraId="6AF7D0E5" w14:textId="77777777" w:rsidR="006A3770" w:rsidRPr="00867181" w:rsidRDefault="006A3770" w:rsidP="006A3770">
      <w:pPr>
        <w:spacing w:line="276" w:lineRule="auto"/>
        <w:jc w:val="center"/>
        <w:rPr>
          <w:rFonts w:ascii="Arial" w:hAnsi="Arial" w:cs="Arial"/>
          <w:b/>
          <w:sz w:val="22"/>
          <w:szCs w:val="22"/>
        </w:rPr>
      </w:pPr>
      <w:r w:rsidRPr="00867181">
        <w:rPr>
          <w:rFonts w:ascii="Arial" w:hAnsi="Arial" w:cs="Arial"/>
          <w:b/>
          <w:sz w:val="22"/>
          <w:szCs w:val="22"/>
        </w:rPr>
        <w:t>§ 10.</w:t>
      </w:r>
    </w:p>
    <w:p w14:paraId="4015C2F9" w14:textId="77777777" w:rsidR="006A3770" w:rsidRPr="00867181" w:rsidRDefault="006A3770" w:rsidP="006A3770">
      <w:pPr>
        <w:pStyle w:val="Tekstpodstawowywcity"/>
        <w:widowControl/>
        <w:tabs>
          <w:tab w:val="clear" w:pos="360"/>
          <w:tab w:val="clear" w:pos="720"/>
          <w:tab w:val="left" w:pos="284"/>
        </w:tabs>
        <w:autoSpaceDE/>
        <w:autoSpaceDN/>
        <w:adjustRightInd/>
        <w:spacing w:line="276" w:lineRule="auto"/>
        <w:ind w:left="0" w:firstLine="0"/>
        <w:jc w:val="center"/>
        <w:rPr>
          <w:rFonts w:ascii="Arial" w:hAnsi="Arial" w:cs="Arial"/>
          <w:b/>
          <w:color w:val="auto"/>
          <w:sz w:val="22"/>
          <w:szCs w:val="22"/>
        </w:rPr>
      </w:pPr>
      <w:r w:rsidRPr="00867181">
        <w:rPr>
          <w:rFonts w:ascii="Arial" w:hAnsi="Arial" w:cs="Arial"/>
          <w:b/>
          <w:color w:val="auto"/>
          <w:sz w:val="22"/>
          <w:szCs w:val="22"/>
        </w:rPr>
        <w:t>Kary umowne i rozwiązanie Umowy</w:t>
      </w:r>
    </w:p>
    <w:p w14:paraId="1DE5A5F2" w14:textId="77777777" w:rsidR="006A3770" w:rsidRPr="00867181" w:rsidRDefault="006A3770" w:rsidP="006A3770">
      <w:pPr>
        <w:widowControl w:val="0"/>
        <w:numPr>
          <w:ilvl w:val="0"/>
          <w:numId w:val="1"/>
        </w:numPr>
        <w:tabs>
          <w:tab w:val="clear" w:pos="142"/>
          <w:tab w:val="num" w:pos="284"/>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W przypadku opóźnienia w przystąpieniu do zgłoszonej pracy, WYKONAWCA zapłaci ZAMAWIAJĄCEMU karę umowną w wysokości 10 stawek godzinowych za każdą godzinę opóźnienia, licząc od 2 godziny po zgłoszeniu prac zgodnie z § 4 ust.1 UMOWY.</w:t>
      </w:r>
    </w:p>
    <w:p w14:paraId="0E1C0670" w14:textId="77777777" w:rsidR="006A3770" w:rsidRPr="00867181" w:rsidRDefault="006A3770" w:rsidP="006A3770">
      <w:pPr>
        <w:widowControl w:val="0"/>
        <w:numPr>
          <w:ilvl w:val="0"/>
          <w:numId w:val="1"/>
        </w:numPr>
        <w:tabs>
          <w:tab w:val="clear" w:pos="142"/>
          <w:tab w:val="num" w:pos="284"/>
          <w:tab w:val="left" w:pos="360"/>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 xml:space="preserve">W przypadku rażącego niedotrzymania czasu reakcji wskazanego w § 4 ust. 1 UMOWY, oraz wymaganego stanu odśnieżenia powierzchni zgodnie z § 3 ust. 2 UMOWY, ZAMAWIAJĄCY zastrzega sobie prawo do zlecenia wykonawstwa zastępczego. Pełnym kosztem wykonawstwa zastępczego zostanie obciążony WYKONAWCA na podstawie noty księgowej (obciążeniowej) </w:t>
      </w:r>
      <w:r w:rsidRPr="00867181">
        <w:rPr>
          <w:rFonts w:ascii="Arial" w:hAnsi="Arial" w:cs="Arial"/>
          <w:sz w:val="22"/>
          <w:szCs w:val="22"/>
        </w:rPr>
        <w:lastRenderedPageBreak/>
        <w:t>wystawionej przez ZAMAWIAJĄCEGO.</w:t>
      </w:r>
    </w:p>
    <w:p w14:paraId="642FC223" w14:textId="77777777" w:rsidR="006A3770" w:rsidRPr="00867181" w:rsidRDefault="006A3770" w:rsidP="006A3770">
      <w:pPr>
        <w:widowControl w:val="0"/>
        <w:numPr>
          <w:ilvl w:val="0"/>
          <w:numId w:val="1"/>
        </w:numPr>
        <w:tabs>
          <w:tab w:val="clear" w:pos="142"/>
          <w:tab w:val="num" w:pos="284"/>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ZAMAWIAJĄCY zastrzega sobie także prawo do rozwiązania UMOWY w trybie natychmiastowym z winy WYKONAWCY, w szczególności w przypadkach:</w:t>
      </w:r>
    </w:p>
    <w:p w14:paraId="1737B58C" w14:textId="77777777" w:rsidR="006A3770" w:rsidRPr="00867181" w:rsidRDefault="006A3770" w:rsidP="006A3770">
      <w:pPr>
        <w:numPr>
          <w:ilvl w:val="3"/>
          <w:numId w:val="12"/>
        </w:numPr>
        <w:tabs>
          <w:tab w:val="clear" w:pos="1440"/>
          <w:tab w:val="num" w:pos="567"/>
        </w:tabs>
        <w:autoSpaceDE w:val="0"/>
        <w:autoSpaceDN w:val="0"/>
        <w:adjustRightInd w:val="0"/>
        <w:spacing w:line="276" w:lineRule="auto"/>
        <w:ind w:left="567" w:hanging="283"/>
        <w:jc w:val="both"/>
        <w:rPr>
          <w:rFonts w:ascii="Arial" w:hAnsi="Arial" w:cs="Arial"/>
          <w:sz w:val="22"/>
          <w:szCs w:val="22"/>
        </w:rPr>
      </w:pPr>
      <w:r w:rsidRPr="00867181">
        <w:rPr>
          <w:rFonts w:ascii="Arial" w:hAnsi="Arial" w:cs="Arial"/>
          <w:sz w:val="22"/>
          <w:szCs w:val="22"/>
        </w:rPr>
        <w:t>niewykonania i nienależytego wykonania zobowiązań umownych,</w:t>
      </w:r>
    </w:p>
    <w:p w14:paraId="4F3C86DD" w14:textId="77777777" w:rsidR="006A3770" w:rsidRPr="00867181" w:rsidRDefault="006A3770" w:rsidP="006A3770">
      <w:pPr>
        <w:numPr>
          <w:ilvl w:val="3"/>
          <w:numId w:val="12"/>
        </w:numPr>
        <w:tabs>
          <w:tab w:val="clear" w:pos="1440"/>
          <w:tab w:val="num" w:pos="567"/>
        </w:tabs>
        <w:autoSpaceDE w:val="0"/>
        <w:autoSpaceDN w:val="0"/>
        <w:adjustRightInd w:val="0"/>
        <w:spacing w:line="276" w:lineRule="auto"/>
        <w:ind w:left="567" w:hanging="283"/>
        <w:jc w:val="both"/>
        <w:rPr>
          <w:rFonts w:ascii="Arial" w:hAnsi="Arial" w:cs="Arial"/>
          <w:sz w:val="22"/>
          <w:szCs w:val="22"/>
        </w:rPr>
      </w:pPr>
      <w:r w:rsidRPr="00867181">
        <w:rPr>
          <w:rFonts w:ascii="Arial" w:hAnsi="Arial" w:cs="Arial"/>
          <w:sz w:val="22"/>
          <w:szCs w:val="22"/>
        </w:rPr>
        <w:t>utracenia przez WYKONAWCĘ zdolności do wykonania PRZEDMIOTU UMOWY,</w:t>
      </w:r>
    </w:p>
    <w:p w14:paraId="600E9F4E" w14:textId="77777777" w:rsidR="006A3770" w:rsidRPr="00867181" w:rsidRDefault="006A3770" w:rsidP="006A3770">
      <w:pPr>
        <w:numPr>
          <w:ilvl w:val="3"/>
          <w:numId w:val="12"/>
        </w:numPr>
        <w:tabs>
          <w:tab w:val="clear" w:pos="1440"/>
          <w:tab w:val="num" w:pos="567"/>
        </w:tabs>
        <w:autoSpaceDE w:val="0"/>
        <w:autoSpaceDN w:val="0"/>
        <w:adjustRightInd w:val="0"/>
        <w:spacing w:line="276" w:lineRule="auto"/>
        <w:ind w:left="567" w:hanging="283"/>
        <w:jc w:val="both"/>
        <w:rPr>
          <w:rFonts w:ascii="Arial" w:hAnsi="Arial" w:cs="Arial"/>
          <w:sz w:val="22"/>
          <w:szCs w:val="22"/>
        </w:rPr>
      </w:pPr>
      <w:r w:rsidRPr="00867181">
        <w:rPr>
          <w:rFonts w:ascii="Arial" w:hAnsi="Arial" w:cs="Arial"/>
          <w:sz w:val="22"/>
          <w:szCs w:val="22"/>
        </w:rPr>
        <w:t>nieuzasadnionych opóźnień w realizacji PRZEDMIOTU UMOWY spowodowanych przez WYKONAWCĘ,</w:t>
      </w:r>
    </w:p>
    <w:p w14:paraId="2C025711" w14:textId="77777777" w:rsidR="006A3770" w:rsidRPr="00867181" w:rsidRDefault="006A3770" w:rsidP="006A3770">
      <w:pPr>
        <w:numPr>
          <w:ilvl w:val="3"/>
          <w:numId w:val="12"/>
        </w:numPr>
        <w:tabs>
          <w:tab w:val="clear" w:pos="1440"/>
          <w:tab w:val="num" w:pos="567"/>
        </w:tabs>
        <w:autoSpaceDE w:val="0"/>
        <w:autoSpaceDN w:val="0"/>
        <w:adjustRightInd w:val="0"/>
        <w:spacing w:line="276" w:lineRule="auto"/>
        <w:ind w:left="567" w:hanging="283"/>
        <w:jc w:val="both"/>
        <w:rPr>
          <w:rFonts w:ascii="Arial" w:hAnsi="Arial" w:cs="Arial"/>
          <w:sz w:val="22"/>
          <w:szCs w:val="22"/>
        </w:rPr>
      </w:pPr>
      <w:r w:rsidRPr="00867181">
        <w:rPr>
          <w:rFonts w:ascii="Arial" w:hAnsi="Arial" w:cs="Arial"/>
          <w:sz w:val="22"/>
          <w:szCs w:val="22"/>
        </w:rPr>
        <w:t>podzlecenia prac objętych UMOWĄ bez zgody ZAMAWIAJĄCEGO,</w:t>
      </w:r>
    </w:p>
    <w:p w14:paraId="70D2F7F2" w14:textId="77777777" w:rsidR="006A3770" w:rsidRPr="00867181" w:rsidRDefault="006A3770" w:rsidP="006A3770">
      <w:pPr>
        <w:numPr>
          <w:ilvl w:val="3"/>
          <w:numId w:val="12"/>
        </w:numPr>
        <w:tabs>
          <w:tab w:val="clear" w:pos="1440"/>
          <w:tab w:val="num" w:pos="567"/>
        </w:tabs>
        <w:autoSpaceDE w:val="0"/>
        <w:autoSpaceDN w:val="0"/>
        <w:adjustRightInd w:val="0"/>
        <w:spacing w:line="276" w:lineRule="auto"/>
        <w:ind w:left="567" w:hanging="283"/>
        <w:jc w:val="both"/>
        <w:rPr>
          <w:rFonts w:ascii="Arial" w:hAnsi="Arial" w:cs="Arial"/>
          <w:sz w:val="22"/>
          <w:szCs w:val="22"/>
        </w:rPr>
      </w:pPr>
      <w:r w:rsidRPr="00867181">
        <w:rPr>
          <w:rFonts w:ascii="Arial" w:hAnsi="Arial" w:cs="Arial"/>
          <w:sz w:val="22"/>
          <w:szCs w:val="22"/>
        </w:rPr>
        <w:t>nie przestrzegania przepisów bhp i ppoż. obowiązujących na terenie ZAMAWIAJĄCEGO.</w:t>
      </w:r>
    </w:p>
    <w:p w14:paraId="687EF7C5" w14:textId="77777777" w:rsidR="006A3770" w:rsidRPr="00867181" w:rsidRDefault="006A3770" w:rsidP="006A3770">
      <w:pPr>
        <w:widowControl w:val="0"/>
        <w:numPr>
          <w:ilvl w:val="0"/>
          <w:numId w:val="1"/>
        </w:numPr>
        <w:tabs>
          <w:tab w:val="num" w:pos="284"/>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 xml:space="preserve">W przypadku rozwiązania UMOWY w trybie natychmiastowym przez ZAMAWIAJĄCEGO </w:t>
      </w:r>
      <w:r w:rsidRPr="00867181">
        <w:rPr>
          <w:rFonts w:ascii="Arial" w:hAnsi="Arial" w:cs="Arial"/>
          <w:sz w:val="22"/>
          <w:szCs w:val="22"/>
        </w:rPr>
        <w:br/>
        <w:t xml:space="preserve">z winy WYKONAWCY, WYKONAWCA wypłaci ZAMAWIAJĄCEMU karę umowną </w:t>
      </w:r>
      <w:r w:rsidRPr="00867181">
        <w:rPr>
          <w:rFonts w:ascii="Arial" w:hAnsi="Arial" w:cs="Arial"/>
          <w:sz w:val="22"/>
          <w:szCs w:val="22"/>
        </w:rPr>
        <w:br/>
        <w:t>w wysokości 10% wartości kwoty maksymalnej UMOWY netto zgodnie z § 6 ust. 2 UMOWY.</w:t>
      </w:r>
    </w:p>
    <w:p w14:paraId="69F44051" w14:textId="77777777" w:rsidR="006A3770" w:rsidRPr="00867181" w:rsidRDefault="006A3770" w:rsidP="006A3770">
      <w:pPr>
        <w:widowControl w:val="0"/>
        <w:numPr>
          <w:ilvl w:val="0"/>
          <w:numId w:val="1"/>
        </w:numPr>
        <w:tabs>
          <w:tab w:val="num" w:pos="284"/>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 xml:space="preserve">W przypadku zastosowania postanowień niniejszego paragrafu, ZAMAWIAJĄCY będzie miał prawo potrącić z kwoty płatności wynikającej z UMOWY kwotę odpowiadającą wysokości kar umownych. Niezależnie od formy rozliczenia – potrącenie z płatności należności lub przelew bankowy na rzecz ZAMAWIAJĄCEGO – ZAMAWIAJĄCY wystawi notę księgową (obciążeniową) opiewającą na wysokość kar umownych. </w:t>
      </w:r>
    </w:p>
    <w:p w14:paraId="5A545803" w14:textId="77777777" w:rsidR="006A3770" w:rsidRPr="00867181" w:rsidRDefault="006A3770" w:rsidP="006A3770">
      <w:pPr>
        <w:widowControl w:val="0"/>
        <w:numPr>
          <w:ilvl w:val="0"/>
          <w:numId w:val="1"/>
        </w:numPr>
        <w:tabs>
          <w:tab w:val="num" w:pos="284"/>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ZAMAWIAJĄCY zastrzega sobie możliwość dochodzenia odszkodowań w uzupełniającym zakresie i na zasadach ogólnych w przypadku, gdy wysokość szkody będzie przewyższała wysokość kar umownych.</w:t>
      </w:r>
    </w:p>
    <w:p w14:paraId="70C15D34" w14:textId="77777777" w:rsidR="006A3770" w:rsidRPr="00867181" w:rsidRDefault="006A3770" w:rsidP="006A3770">
      <w:pPr>
        <w:widowControl w:val="0"/>
        <w:numPr>
          <w:ilvl w:val="0"/>
          <w:numId w:val="1"/>
        </w:numPr>
        <w:tabs>
          <w:tab w:val="num" w:pos="284"/>
        </w:tabs>
        <w:autoSpaceDE w:val="0"/>
        <w:autoSpaceDN w:val="0"/>
        <w:adjustRightInd w:val="0"/>
        <w:spacing w:line="276" w:lineRule="auto"/>
        <w:ind w:left="284" w:hanging="284"/>
        <w:jc w:val="both"/>
        <w:rPr>
          <w:rFonts w:ascii="Arial" w:hAnsi="Arial" w:cs="Arial"/>
          <w:sz w:val="22"/>
          <w:szCs w:val="22"/>
        </w:rPr>
      </w:pPr>
      <w:r w:rsidRPr="00867181">
        <w:rPr>
          <w:rFonts w:ascii="Arial" w:hAnsi="Arial" w:cs="Arial"/>
          <w:sz w:val="22"/>
          <w:szCs w:val="22"/>
        </w:rPr>
        <w:t xml:space="preserve">ZAMAWIAJĄCY zastrzega sobie prawo do wypowiedzenia UMOWY bez podania przyczyn </w:t>
      </w:r>
      <w:r w:rsidRPr="00867181">
        <w:rPr>
          <w:rFonts w:ascii="Arial" w:hAnsi="Arial" w:cs="Arial"/>
          <w:sz w:val="22"/>
          <w:szCs w:val="22"/>
        </w:rPr>
        <w:br/>
        <w:t>z 3-miesięcznym okresem wypowiedzenia. Zapłata wynagrodzenia za wykonaną część UMOWY wyczerpuje wszelkie roszczenia WYKONAWCY z tytułu UMOWY.</w:t>
      </w:r>
    </w:p>
    <w:p w14:paraId="4521863B" w14:textId="77777777" w:rsidR="006A3770" w:rsidRPr="00867181" w:rsidRDefault="006A3770" w:rsidP="006A3770">
      <w:pPr>
        <w:widowControl w:val="0"/>
        <w:autoSpaceDE w:val="0"/>
        <w:autoSpaceDN w:val="0"/>
        <w:adjustRightInd w:val="0"/>
        <w:spacing w:line="276" w:lineRule="auto"/>
        <w:ind w:left="426"/>
        <w:jc w:val="both"/>
        <w:rPr>
          <w:rFonts w:ascii="Arial" w:hAnsi="Arial" w:cs="Arial"/>
          <w:sz w:val="22"/>
          <w:szCs w:val="22"/>
        </w:rPr>
      </w:pPr>
    </w:p>
    <w:p w14:paraId="32276678" w14:textId="77777777" w:rsidR="006A3770" w:rsidRPr="00867181" w:rsidRDefault="006A3770" w:rsidP="006A3770">
      <w:pPr>
        <w:spacing w:line="276" w:lineRule="auto"/>
        <w:jc w:val="center"/>
        <w:rPr>
          <w:rFonts w:ascii="Arial" w:hAnsi="Arial" w:cs="Arial"/>
          <w:b/>
          <w:color w:val="000000"/>
          <w:sz w:val="22"/>
          <w:szCs w:val="22"/>
        </w:rPr>
      </w:pPr>
      <w:r w:rsidRPr="00867181">
        <w:rPr>
          <w:rFonts w:ascii="Arial" w:hAnsi="Arial" w:cs="Arial"/>
          <w:b/>
          <w:color w:val="000000"/>
          <w:sz w:val="22"/>
          <w:szCs w:val="22"/>
        </w:rPr>
        <w:t>§ 11.</w:t>
      </w:r>
    </w:p>
    <w:p w14:paraId="2C92C5B0" w14:textId="77777777" w:rsidR="006A3770" w:rsidRPr="00867181" w:rsidRDefault="006A3770" w:rsidP="006A3770">
      <w:pPr>
        <w:spacing w:line="276" w:lineRule="auto"/>
        <w:jc w:val="center"/>
        <w:rPr>
          <w:rFonts w:ascii="Arial" w:hAnsi="Arial" w:cs="Arial"/>
          <w:b/>
          <w:sz w:val="22"/>
          <w:szCs w:val="22"/>
        </w:rPr>
      </w:pPr>
      <w:r w:rsidRPr="00867181">
        <w:rPr>
          <w:rFonts w:ascii="Arial" w:hAnsi="Arial" w:cs="Arial"/>
          <w:b/>
          <w:sz w:val="22"/>
          <w:szCs w:val="22"/>
        </w:rPr>
        <w:t>OCHRONA INFORMACJI</w:t>
      </w:r>
    </w:p>
    <w:p w14:paraId="15B6BE57" w14:textId="77777777" w:rsidR="006A3770" w:rsidRPr="00867181" w:rsidRDefault="006A3770" w:rsidP="006A3770">
      <w:pPr>
        <w:spacing w:line="276" w:lineRule="auto"/>
        <w:rPr>
          <w:rFonts w:ascii="Arial" w:hAnsi="Arial" w:cs="Arial"/>
          <w:i/>
          <w:color w:val="000000"/>
          <w:sz w:val="22"/>
          <w:szCs w:val="22"/>
        </w:rPr>
      </w:pPr>
      <w:r w:rsidRPr="00867181">
        <w:rPr>
          <w:rFonts w:ascii="Arial" w:hAnsi="Arial" w:cs="Arial"/>
          <w:i/>
          <w:iCs/>
          <w:color w:val="000000"/>
          <w:sz w:val="22"/>
          <w:szCs w:val="22"/>
        </w:rPr>
        <w:t>I.   </w:t>
      </w:r>
      <w:r w:rsidRPr="00867181">
        <w:rPr>
          <w:rFonts w:ascii="Arial" w:hAnsi="Arial" w:cs="Arial"/>
          <w:iCs/>
          <w:color w:val="000000"/>
          <w:sz w:val="22"/>
          <w:szCs w:val="22"/>
        </w:rPr>
        <w:t>Tajemnica Przedsiębiorstwa</w:t>
      </w:r>
    </w:p>
    <w:p w14:paraId="1EB0DB6F" w14:textId="77777777" w:rsidR="006A3770" w:rsidRPr="00867181" w:rsidRDefault="006A3770" w:rsidP="006A3770">
      <w:pPr>
        <w:numPr>
          <w:ilvl w:val="0"/>
          <w:numId w:val="17"/>
        </w:numPr>
        <w:spacing w:line="276" w:lineRule="auto"/>
        <w:contextualSpacing/>
        <w:jc w:val="both"/>
        <w:rPr>
          <w:rFonts w:ascii="Arial" w:hAnsi="Arial" w:cs="Arial"/>
          <w:i/>
          <w:color w:val="000000"/>
          <w:sz w:val="22"/>
          <w:szCs w:val="22"/>
        </w:rPr>
      </w:pPr>
      <w:r w:rsidRPr="00867181">
        <w:rPr>
          <w:rFonts w:ascii="Arial" w:hAnsi="Arial" w:cs="Arial"/>
          <w:iCs/>
          <w:color w:val="000000"/>
          <w:sz w:val="22"/>
          <w:szCs w:val="22"/>
        </w:rPr>
        <w:t>Zleceniobiorca zobowiązuje się do zachowania w tajemnicy informacji przekazanych  bezpośrednio lub pośrednio przez Zleceniodawcę (w jakiejkolwiek formie tj. w szczególności ustnej, pisemnej, elektronicznej), a także informacji uzyskanych przez Zleceniobiorcę w inny sposób w trakcie wzajemnej współpracy, w tym w związku z zawarciem i realizacją niniejszej umowy, które to informacje dotyczą bezpośrednio lub pośrednio Zleceniodawcy, spółek z Grupy Kapitałowej Zleceniodawcy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Zleceniodawca, jako podmiot uprawniony do korzystania z ww. informacji i rozporządzania nimi podjął, przy zachowaniu należytej staranności, działania w celu utrzymania ich w poufności, przekazane przez Zleceniodawcę lub w jego imieniu lub uzyskane przez Zleceniobiorcę w inny sposób w trakcie negocjowania, zawarcia i wykonywania niniejszej umowy należy traktować jako tajemnicę przedsiębiorstwa w rozumieniu ustawy z dnia 16 kwietnia 1993 roku o zwalczaniu nieuczciwej konkurencji (Dz. U. 2020 r., poz. 1913 t.j.) (dalej: „Tajemnica Przedsiębiorstwa”), chyba że w chwili przekazania, osoba przekazująca określi na piśmie lub w formie elektronicznej odmienny, od określonego powyżej, charakter takich informacji.</w:t>
      </w:r>
    </w:p>
    <w:p w14:paraId="01DF0446" w14:textId="77777777" w:rsidR="006A3770" w:rsidRPr="00867181" w:rsidRDefault="006A3770" w:rsidP="006A3770">
      <w:pPr>
        <w:numPr>
          <w:ilvl w:val="0"/>
          <w:numId w:val="17"/>
        </w:numPr>
        <w:spacing w:line="276" w:lineRule="auto"/>
        <w:contextualSpacing/>
        <w:jc w:val="both"/>
        <w:rPr>
          <w:rFonts w:ascii="Arial" w:hAnsi="Arial" w:cs="Arial"/>
          <w:i/>
          <w:color w:val="000000"/>
          <w:sz w:val="22"/>
          <w:szCs w:val="22"/>
        </w:rPr>
      </w:pPr>
      <w:r w:rsidRPr="00867181">
        <w:rPr>
          <w:rFonts w:ascii="Arial" w:hAnsi="Arial" w:cs="Arial"/>
          <w:iCs/>
          <w:color w:val="000000"/>
          <w:sz w:val="22"/>
          <w:szCs w:val="22"/>
        </w:rPr>
        <w:lastRenderedPageBreak/>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63B3A7D3" w14:textId="77777777" w:rsidR="006A3770" w:rsidRPr="00867181" w:rsidRDefault="006A3770" w:rsidP="006A3770">
      <w:pPr>
        <w:numPr>
          <w:ilvl w:val="1"/>
          <w:numId w:val="17"/>
        </w:numPr>
        <w:spacing w:line="276" w:lineRule="auto"/>
        <w:contextualSpacing/>
        <w:jc w:val="both"/>
        <w:rPr>
          <w:rFonts w:ascii="Arial" w:hAnsi="Arial" w:cs="Arial"/>
          <w:i/>
          <w:color w:val="000000"/>
          <w:sz w:val="22"/>
          <w:szCs w:val="22"/>
        </w:rPr>
      </w:pPr>
      <w:r w:rsidRPr="00867181">
        <w:rPr>
          <w:rFonts w:ascii="Arial" w:hAnsi="Arial" w:cs="Arial"/>
          <w:iCs/>
          <w:color w:val="000000"/>
          <w:sz w:val="22"/>
          <w:szCs w:val="22"/>
        </w:rPr>
        <w:t>ujawnienie lub wykorzystanie informacji jest konieczne do prawidłowego wykonania niniejszej umowy i zgodne z tą umową lub</w:t>
      </w:r>
    </w:p>
    <w:p w14:paraId="7E3A44E9" w14:textId="77777777" w:rsidR="006A3770" w:rsidRPr="00867181" w:rsidRDefault="006A3770" w:rsidP="006A3770">
      <w:pPr>
        <w:numPr>
          <w:ilvl w:val="1"/>
          <w:numId w:val="17"/>
        </w:numPr>
        <w:spacing w:line="276" w:lineRule="auto"/>
        <w:contextualSpacing/>
        <w:jc w:val="both"/>
        <w:rPr>
          <w:rFonts w:ascii="Arial" w:hAnsi="Arial" w:cs="Arial"/>
          <w:i/>
          <w:color w:val="000000"/>
          <w:sz w:val="22"/>
          <w:szCs w:val="22"/>
        </w:rPr>
      </w:pPr>
      <w:r w:rsidRPr="00867181">
        <w:rPr>
          <w:rFonts w:ascii="Arial" w:hAnsi="Arial" w:cs="Arial"/>
          <w:iCs/>
          <w:color w:val="000000"/>
          <w:sz w:val="22"/>
          <w:szCs w:val="22"/>
        </w:rPr>
        <w:t>informacje w chwili ich ujawnienia są już publicznie dostępne, a ich ujawnienie zostało dokonane przez Zleceniodawcę lub za jego zgodą lub w sposób inny niż poprzez niezgodne z prawem lub jakąkolwiek umową działanie lub zaniechanie lub</w:t>
      </w:r>
    </w:p>
    <w:p w14:paraId="1C7287C5" w14:textId="77777777" w:rsidR="006A3770" w:rsidRPr="00867181" w:rsidRDefault="006A3770" w:rsidP="006A3770">
      <w:pPr>
        <w:numPr>
          <w:ilvl w:val="1"/>
          <w:numId w:val="17"/>
        </w:numPr>
        <w:spacing w:line="276" w:lineRule="auto"/>
        <w:contextualSpacing/>
        <w:jc w:val="both"/>
        <w:rPr>
          <w:rFonts w:ascii="Arial" w:hAnsi="Arial" w:cs="Arial"/>
          <w:i/>
          <w:color w:val="000000"/>
          <w:sz w:val="22"/>
          <w:szCs w:val="22"/>
        </w:rPr>
      </w:pPr>
      <w:r w:rsidRPr="00867181">
        <w:rPr>
          <w:rFonts w:ascii="Arial" w:hAnsi="Arial" w:cs="Arial"/>
          <w:iCs/>
          <w:color w:val="000000"/>
          <w:sz w:val="22"/>
          <w:szCs w:val="22"/>
        </w:rPr>
        <w:t>Zleceniobiorca został zobowiązany do ujawnienia informacji przez sąd lub uprawniony organ lub w przypadku prawnego obowiązku takiego ujawnienia, z zastrzeżeniem, że Zleceniobiorca, niezwłocznie pisemnie poinformuje Zleceniodawcę o obowiązku ujawniania informacji i ich zakresie, a także uwzględni, w miarę możliwości, rekomendacje Zleceniodawcy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70CF6469" w14:textId="77777777" w:rsidR="006A3770" w:rsidRPr="00867181" w:rsidRDefault="006A3770" w:rsidP="006A3770">
      <w:pPr>
        <w:numPr>
          <w:ilvl w:val="1"/>
          <w:numId w:val="17"/>
        </w:numPr>
        <w:spacing w:line="276" w:lineRule="auto"/>
        <w:contextualSpacing/>
        <w:jc w:val="both"/>
        <w:rPr>
          <w:rFonts w:ascii="Arial" w:hAnsi="Arial" w:cs="Arial"/>
          <w:i/>
          <w:color w:val="000000"/>
          <w:sz w:val="22"/>
          <w:szCs w:val="22"/>
        </w:rPr>
      </w:pPr>
      <w:r w:rsidRPr="00867181">
        <w:rPr>
          <w:rFonts w:ascii="Arial" w:hAnsi="Arial" w:cs="Arial"/>
          <w:iCs/>
          <w:color w:val="000000"/>
          <w:sz w:val="22"/>
          <w:szCs w:val="22"/>
        </w:rPr>
        <w:t>Zleceniodawca wyraził Zleceniobiorcy pisemną zgodę na ujawnienie lub wykorzystanie informacji w określonym celu, we wskazany przez Zleceniodawcę sposób.</w:t>
      </w:r>
    </w:p>
    <w:p w14:paraId="5F4BF3CC" w14:textId="77777777" w:rsidR="006A3770" w:rsidRPr="00867181" w:rsidRDefault="006A3770" w:rsidP="006A3770">
      <w:pPr>
        <w:numPr>
          <w:ilvl w:val="0"/>
          <w:numId w:val="17"/>
        </w:numPr>
        <w:spacing w:line="276" w:lineRule="auto"/>
        <w:contextualSpacing/>
        <w:jc w:val="both"/>
        <w:rPr>
          <w:rFonts w:ascii="Arial" w:hAnsi="Arial" w:cs="Arial"/>
          <w:i/>
          <w:color w:val="000000"/>
          <w:sz w:val="22"/>
          <w:szCs w:val="22"/>
        </w:rPr>
      </w:pPr>
      <w:r w:rsidRPr="00867181">
        <w:rPr>
          <w:rFonts w:ascii="Arial" w:hAnsi="Arial" w:cs="Arial"/>
          <w:iCs/>
          <w:color w:val="000000"/>
          <w:sz w:val="22"/>
          <w:szCs w:val="22"/>
        </w:rPr>
        <w:t>Zleceniobiorca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Zleceniobiorca nie będzie, w szczególności kopiował lub utrwalał Tajemnicy Przedsiębiorstwa, jeżeli nie będzie to uzasadnione należytym wykonaniem przez Zleceniobiorcę niniejszej umowy. Zleceniobiorca zobowiązany jest do niezwłocznego powiadomienia Zleceniodawcy o zaistniałych naruszeniach zasad ochrony lub nieuprawnionym ujawnieniu lub wykorzystaniu Tajemnicy Przedsiębiorstwa przetwarzanej w związku z realizacją niniejszej umowy.</w:t>
      </w:r>
    </w:p>
    <w:p w14:paraId="7FD4C96C" w14:textId="77777777" w:rsidR="006A3770" w:rsidRPr="00867181" w:rsidRDefault="006A3770" w:rsidP="006A3770">
      <w:pPr>
        <w:numPr>
          <w:ilvl w:val="0"/>
          <w:numId w:val="17"/>
        </w:numPr>
        <w:spacing w:line="276" w:lineRule="auto"/>
        <w:contextualSpacing/>
        <w:jc w:val="both"/>
        <w:rPr>
          <w:rFonts w:ascii="Arial" w:hAnsi="Arial" w:cs="Arial"/>
          <w:i/>
          <w:color w:val="000000"/>
          <w:sz w:val="22"/>
          <w:szCs w:val="22"/>
        </w:rPr>
      </w:pPr>
      <w:r w:rsidRPr="00867181">
        <w:rPr>
          <w:rFonts w:ascii="Arial" w:hAnsi="Arial" w:cs="Arial"/>
          <w:iCs/>
          <w:color w:val="000000"/>
          <w:sz w:val="22"/>
          <w:szCs w:val="22"/>
        </w:rPr>
        <w:t xml:space="preserve">Obowiązek zachowania w tajemnicy informacji, o których mowa w ust. 1 powyżej rozciąga się również na pracowników Zleceniobiorcy i inne osoby, w tym w szczególności audytorów, doradców i podwykonawców, którym Zleceniobiorca udostępni takie informacje. Zleceniobiorca zobowiązany jest do zobowiązania na piśmie ww. osób do ochrony Tajemnicy Przedsiębiorstwa na warunkach, co najmniej takich jak określone w niniejszej umowie. Zleceniobiorca ponosi pełną odpowiedzialność za działania lub zaniechania osób, które uzyskały dostęp do Tajemnicy Przedsiębiorstwa, w tym odpowiedzialność o której mowa w ust. 8. </w:t>
      </w:r>
    </w:p>
    <w:p w14:paraId="21403F27" w14:textId="77777777" w:rsidR="006A3770" w:rsidRPr="00867181" w:rsidRDefault="006A3770" w:rsidP="006A3770">
      <w:pPr>
        <w:numPr>
          <w:ilvl w:val="0"/>
          <w:numId w:val="17"/>
        </w:numPr>
        <w:spacing w:line="276" w:lineRule="auto"/>
        <w:contextualSpacing/>
        <w:jc w:val="both"/>
        <w:rPr>
          <w:rFonts w:ascii="Arial" w:hAnsi="Arial" w:cs="Arial"/>
          <w:i/>
          <w:color w:val="000000"/>
          <w:sz w:val="22"/>
          <w:szCs w:val="22"/>
        </w:rPr>
      </w:pPr>
      <w:r w:rsidRPr="00867181">
        <w:rPr>
          <w:rFonts w:ascii="Arial" w:hAnsi="Arial" w:cs="Arial"/>
          <w:iCs/>
          <w:color w:val="000000"/>
          <w:sz w:val="22"/>
          <w:szCs w:val="22"/>
        </w:rPr>
        <w:t xml:space="preserve">Zleceniobiorca zobowiązany jest na każde żądanie Zleceniodawcy, w terminie nie dłuższym niż 5 dni, przesłać Zleceniodawcy listę osób i podmiotów, które za pośrednictwem Zleceniobiorcy uzyskały dostęp do Tajemnicy Przedsiębiorstwa. Niewywiązanie się z obowiązku, o którym mowa w niniejszym ustępie będzie traktowane jako nieuprawnione ujawnienie Tajemnicy Przedsiębiorstwa skutkujące odpowiedzialnością, o której mowa w ust. 8. </w:t>
      </w:r>
    </w:p>
    <w:p w14:paraId="38C38C04" w14:textId="77777777" w:rsidR="006A3770" w:rsidRPr="00867181" w:rsidRDefault="006A3770" w:rsidP="006A3770">
      <w:pPr>
        <w:numPr>
          <w:ilvl w:val="0"/>
          <w:numId w:val="17"/>
        </w:numPr>
        <w:spacing w:line="276" w:lineRule="auto"/>
        <w:contextualSpacing/>
        <w:jc w:val="both"/>
        <w:rPr>
          <w:rFonts w:ascii="Arial" w:hAnsi="Arial" w:cs="Arial"/>
          <w:i/>
          <w:color w:val="000000"/>
          <w:sz w:val="22"/>
          <w:szCs w:val="22"/>
        </w:rPr>
      </w:pPr>
      <w:r w:rsidRPr="00867181">
        <w:rPr>
          <w:rFonts w:ascii="Arial" w:hAnsi="Arial" w:cs="Arial"/>
          <w:iCs/>
          <w:color w:val="000000"/>
          <w:sz w:val="22"/>
          <w:szCs w:val="22"/>
        </w:rPr>
        <w:t xml:space="preserve">Zobowiązanie do zachowania w tajemnicy informacji wiąże w czasie obowiązywania niniejszej umowy, jak również w okresie 10 lat po jej rozwiązaniu, wygaśnięciu lub </w:t>
      </w:r>
      <w:r w:rsidRPr="00867181">
        <w:rPr>
          <w:rFonts w:ascii="Arial" w:hAnsi="Arial" w:cs="Arial"/>
          <w:iCs/>
          <w:color w:val="000000"/>
          <w:sz w:val="22"/>
          <w:szCs w:val="22"/>
        </w:rPr>
        <w:lastRenderedPageBreak/>
        <w:t>uchyleniu bądź zniweczeniu skutków prawnych. Jeżeli mimo upływu, wskazanego w zdaniu poprzednim, okresu ochrony Tajemnicy Przedsiębiorstwa ,informacje te nadal podlegają ochronie w oparciu o wewnętrzne regulacje lub decyzje Zleceniodawcy lub w oparciu o szczególne przepisy prawa, Zleceniodawca powiadomi Zleceniobiorcę na piśmie, o przedłużeniu okresu ochrony, o dodatkowy wskazany przez Zleceniodawcę okres (nie dłuższy jednak niż 10 lat), na co Zleceniobiorca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40DF4EEB" w14:textId="77777777" w:rsidR="006A3770" w:rsidRPr="00867181" w:rsidRDefault="006A3770" w:rsidP="006A3770">
      <w:pPr>
        <w:numPr>
          <w:ilvl w:val="0"/>
          <w:numId w:val="17"/>
        </w:numPr>
        <w:spacing w:line="276" w:lineRule="auto"/>
        <w:contextualSpacing/>
        <w:jc w:val="both"/>
        <w:rPr>
          <w:rFonts w:ascii="Arial" w:hAnsi="Arial" w:cs="Arial"/>
          <w:i/>
          <w:color w:val="000000"/>
          <w:sz w:val="22"/>
          <w:szCs w:val="22"/>
        </w:rPr>
      </w:pPr>
      <w:r w:rsidRPr="00867181">
        <w:rPr>
          <w:rFonts w:ascii="Arial" w:hAnsi="Arial" w:cs="Arial"/>
          <w:iCs/>
          <w:color w:val="000000"/>
          <w:sz w:val="22"/>
          <w:szCs w:val="22"/>
        </w:rPr>
        <w:t>Nie później niż w terminie 3 dni roboczych po upływie okresu ochrony o, którym mowa w ust. 6 powyżej Zleceniobiorca oraz wszelkie osoby, którym Zleceniobiorca przekazał Tajemnicę Przedsiębiorstwa zobowiązane są zwrócić Zleceniodawcy lub zniszczyć wszelkie materiały ją zawierające.</w:t>
      </w:r>
    </w:p>
    <w:p w14:paraId="51E36290" w14:textId="77777777" w:rsidR="006A3770" w:rsidRPr="00867181" w:rsidRDefault="006A3770" w:rsidP="006A3770">
      <w:pPr>
        <w:numPr>
          <w:ilvl w:val="0"/>
          <w:numId w:val="17"/>
        </w:numPr>
        <w:spacing w:line="276" w:lineRule="auto"/>
        <w:contextualSpacing/>
        <w:jc w:val="both"/>
        <w:rPr>
          <w:rFonts w:ascii="Arial" w:hAnsi="Arial" w:cs="Arial"/>
          <w:i/>
          <w:color w:val="000000"/>
          <w:sz w:val="22"/>
          <w:szCs w:val="22"/>
        </w:rPr>
      </w:pPr>
      <w:r w:rsidRPr="00867181">
        <w:rPr>
          <w:rFonts w:ascii="Arial" w:hAnsi="Arial" w:cs="Arial"/>
          <w:iCs/>
          <w:color w:val="000000"/>
          <w:sz w:val="22"/>
          <w:szCs w:val="22"/>
        </w:rPr>
        <w:t>W przypadku nieuprawnionego wykorzystania, przekazania lub ujawnienia przez Zleceniobiorcę Tajemnicy Przedsiębiorstwa, Zleceniodawca uprawniony jest do żądania od Zleceniobiorcy zapłaty kary umownej w wysokości 100 000,00 zł ( słownie: sto tysięcy złotych 00/100) za każdy przypadek nieuprawnionego wykorzystania, przekazania lub ujawnienia ww. informacji. Zapłata kary umownej wskazanej powyżej nie ogranicza prawa Zleceniodawcy do dochodzenia od Zleceniobiorcy odszkodowania na zasadach ogólnych, w przypadku gdy wysokość poniesionej szkody przewyższa zastrzeżoną w niniejszej umowie wysokość kary umownej. Powyższe nie wyłącza w żaden sposób innych sankcji i uprawnień Zleceniodawcy określonych w przepisach prawa, w tym w ustawie z dnia 16 kwietnia 1993 roku o zwalczaniu nieuczciwej konkurencji (Dz. U. 2020 r., poz. 1913 t.j.).</w:t>
      </w:r>
    </w:p>
    <w:p w14:paraId="1B491C4F" w14:textId="77777777" w:rsidR="006A3770" w:rsidRPr="00867181" w:rsidRDefault="006A3770" w:rsidP="006A3770">
      <w:pPr>
        <w:numPr>
          <w:ilvl w:val="0"/>
          <w:numId w:val="17"/>
        </w:numPr>
        <w:spacing w:line="276" w:lineRule="auto"/>
        <w:contextualSpacing/>
        <w:jc w:val="both"/>
        <w:rPr>
          <w:rFonts w:ascii="Arial" w:hAnsi="Arial" w:cs="Arial"/>
          <w:i/>
          <w:color w:val="000000"/>
          <w:sz w:val="22"/>
          <w:szCs w:val="22"/>
        </w:rPr>
      </w:pPr>
      <w:r w:rsidRPr="00867181">
        <w:rPr>
          <w:rFonts w:ascii="Arial" w:hAnsi="Arial" w:cs="Arial"/>
          <w:iCs/>
          <w:color w:val="000000"/>
          <w:sz w:val="22"/>
          <w:szCs w:val="22"/>
        </w:rPr>
        <w:t>W przypadku, gdy w związku z realizacją niniejszej umowy, zaistnieje konieczność dostępu lub przekazania do Zleceniobiorcy danych osobowych w rozumieniu obowiązujących przepisów o ochronie danych osobowych Zleceniobiorca zobowiązany jest do zawarcia ze Zleceniodawcą przed rozpoczęciem przetwarzania takich danych odpowiedniej, odrębnej umowy, której przedmiotem będą zasady i warunki ochrony oraz przetwarzania tych danych.</w:t>
      </w:r>
    </w:p>
    <w:p w14:paraId="5ECFCF0D" w14:textId="77777777" w:rsidR="006A3770" w:rsidRPr="00867181" w:rsidRDefault="006A3770" w:rsidP="006A3770">
      <w:pPr>
        <w:numPr>
          <w:ilvl w:val="0"/>
          <w:numId w:val="17"/>
        </w:numPr>
        <w:spacing w:line="276" w:lineRule="auto"/>
        <w:contextualSpacing/>
        <w:jc w:val="both"/>
        <w:rPr>
          <w:rFonts w:ascii="Arial" w:hAnsi="Arial" w:cs="Arial"/>
          <w:i/>
          <w:color w:val="000000"/>
          <w:sz w:val="22"/>
          <w:szCs w:val="22"/>
        </w:rPr>
      </w:pPr>
      <w:r w:rsidRPr="00867181">
        <w:rPr>
          <w:rFonts w:ascii="Arial" w:hAnsi="Arial" w:cs="Arial"/>
          <w:iCs/>
          <w:color w:val="000000"/>
          <w:sz w:val="22"/>
          <w:szCs w:val="22"/>
        </w:rPr>
        <w:t>W przypadku, gdy w trakcie realizacji niniejszej umowy, zaistnieje konieczności dostępu lub przekazania Zleceniobiorcy, w jakiejkolwiek formie, informacji stanowiących Tajemnicę Spółki ORLEN S.A. rozumianej jako szczególnie chroniony rodzaj Tajemnicy Przedsiębiorstwa Zleceniodawcy, co do której podjęto szczególne działania określone w aktach wewnętrznych Zleceniodawcy, w celu zachowania jej w tajemnicy i której wykorzystanie, przekazanie lub ujawnienie osobie nieuprawnionej w znacznym stopniu zagraża lub narusza interesy Zleceniodawcy, Zleceniobiorca zobowiązuje się do niezwłocznego zawarcia ze Zleceniodawcą, przed otrzymaniem i rozpoczęciem przetwarzania takich informacji, aneksu do niniejszej umowy, zgodnego z wewnętrznymi aktami Zleceniodawcy, którego przedmiotem będą zasady i warunki ochrony Tajemnicy Spółki ORLEN S.A.</w:t>
      </w:r>
    </w:p>
    <w:p w14:paraId="65470315" w14:textId="77777777" w:rsidR="006A3770" w:rsidRPr="00867181" w:rsidRDefault="006A3770" w:rsidP="006A3770">
      <w:pPr>
        <w:numPr>
          <w:ilvl w:val="0"/>
          <w:numId w:val="17"/>
        </w:numPr>
        <w:spacing w:line="276" w:lineRule="auto"/>
        <w:contextualSpacing/>
        <w:jc w:val="both"/>
        <w:rPr>
          <w:rFonts w:ascii="Arial" w:hAnsi="Arial" w:cs="Arial"/>
          <w:i/>
          <w:color w:val="000000"/>
          <w:sz w:val="22"/>
          <w:szCs w:val="22"/>
        </w:rPr>
      </w:pPr>
      <w:r w:rsidRPr="00867181">
        <w:rPr>
          <w:rFonts w:ascii="Arial" w:hAnsi="Arial" w:cs="Arial"/>
          <w:iCs/>
          <w:color w:val="000000"/>
          <w:sz w:val="22"/>
          <w:szCs w:val="22"/>
        </w:rPr>
        <w:t xml:space="preserve">Dla uniknięcia wątpliwości Strony potwierdzają, że Zleceniobiorca, niezależnie od obowiązków określonych w niniejszej umowie, zobowiązany jest także do przestrzegania dodatkowych wymogów dotyczących ochrony określonych rodzajów informacji (np. </w:t>
      </w:r>
      <w:r w:rsidRPr="00867181">
        <w:rPr>
          <w:rFonts w:ascii="Arial" w:hAnsi="Arial" w:cs="Arial"/>
          <w:iCs/>
          <w:color w:val="000000"/>
          <w:sz w:val="22"/>
          <w:szCs w:val="22"/>
        </w:rPr>
        <w:lastRenderedPageBreak/>
        <w:t>danych osobowych, informacji poufnych) wynikających z obowiązujących przepisów prawa.</w:t>
      </w:r>
    </w:p>
    <w:p w14:paraId="704E22E7" w14:textId="77777777" w:rsidR="006A3770" w:rsidRPr="00867181" w:rsidRDefault="006A3770" w:rsidP="006A3770">
      <w:pPr>
        <w:numPr>
          <w:ilvl w:val="0"/>
          <w:numId w:val="17"/>
        </w:numPr>
        <w:spacing w:line="276" w:lineRule="auto"/>
        <w:contextualSpacing/>
        <w:jc w:val="both"/>
        <w:rPr>
          <w:rFonts w:ascii="Arial" w:hAnsi="Arial" w:cs="Arial"/>
          <w:color w:val="000000"/>
          <w:sz w:val="22"/>
          <w:szCs w:val="22"/>
        </w:rPr>
      </w:pPr>
      <w:r w:rsidRPr="00867181">
        <w:rPr>
          <w:rFonts w:ascii="Arial" w:hAnsi="Arial" w:cs="Arial"/>
          <w:iCs/>
          <w:color w:val="000000"/>
          <w:sz w:val="22"/>
          <w:szCs w:val="22"/>
        </w:rPr>
        <w:t>Zleceniobiorca zobowiązany jest do wypełnienia, w imieniu Zleceniodawcy jako Administratora danych w rozumieniu obowiązujących przepisów prawa o ochronie danych osobowych, niezwłocznie, jednakże nie później niż w terminie 30 (trzydzieści) dni od dnia zawarcia niniejszej umowy ze Zleceniodawcą, obowiązku informacyjnego  wobec osób fizycznych zatrudnionych przez Zleceniobiorcę lub współpracujących ze Zleceniobiorcą przy zawarciu lub realizacji niniejszej umowy - bez względu na podstawę prawną tej współpracy</w:t>
      </w:r>
      <w:r w:rsidRPr="00867181">
        <w:rPr>
          <w:rFonts w:ascii="Arial" w:hAnsi="Arial" w:cs="Arial"/>
          <w:i/>
          <w:color w:val="000000"/>
          <w:sz w:val="22"/>
          <w:szCs w:val="22"/>
        </w:rPr>
        <w:t xml:space="preserve">, </w:t>
      </w:r>
      <w:r w:rsidRPr="00867181">
        <w:rPr>
          <w:rFonts w:ascii="Arial" w:hAnsi="Arial" w:cs="Arial"/>
          <w:color w:val="000000"/>
          <w:sz w:val="22"/>
          <w:szCs w:val="22"/>
        </w:rPr>
        <w:t>w tym także członków organów</w:t>
      </w:r>
      <w:r w:rsidRPr="00867181">
        <w:rPr>
          <w:rFonts w:ascii="Arial" w:hAnsi="Arial" w:cs="Arial"/>
          <w:i/>
          <w:color w:val="000000"/>
          <w:sz w:val="22"/>
          <w:szCs w:val="22"/>
        </w:rPr>
        <w:t xml:space="preserve"> </w:t>
      </w:r>
      <w:r w:rsidRPr="00867181">
        <w:rPr>
          <w:rFonts w:ascii="Arial" w:hAnsi="Arial" w:cs="Arial"/>
          <w:color w:val="000000"/>
          <w:sz w:val="22"/>
          <w:szCs w:val="22"/>
        </w:rPr>
        <w:t>Zleceniobiorcy, prokurentów lub pełnomocników reprezentujących Zleceniobiorcę</w:t>
      </w:r>
      <w:r w:rsidRPr="00867181">
        <w:rPr>
          <w:rFonts w:ascii="Arial" w:hAnsi="Arial" w:cs="Arial"/>
          <w:i/>
          <w:iCs/>
          <w:color w:val="000000"/>
          <w:sz w:val="22"/>
          <w:szCs w:val="22"/>
        </w:rPr>
        <w:t xml:space="preserve"> - </w:t>
      </w:r>
      <w:r w:rsidRPr="00867181">
        <w:rPr>
          <w:rFonts w:ascii="Arial" w:hAnsi="Arial" w:cs="Arial"/>
          <w:iCs/>
          <w:color w:val="000000"/>
          <w:sz w:val="22"/>
          <w:szCs w:val="22"/>
        </w:rPr>
        <w:t xml:space="preserve">których dane osobowe udostępnione zostały Zleceniodawcy przez Zleceniobiorcę w związku z zawarciem lub realizacją niniejszej umowy. Obowiązek, o którym mowa w zdaniu poprzedzającym powinien zostać spełniony poprzez przekazanie tym osobom klauzuli informacyjnej stanowiącej Załącznik nr </w:t>
      </w:r>
      <w:r>
        <w:rPr>
          <w:rFonts w:ascii="Arial" w:hAnsi="Arial" w:cs="Arial"/>
          <w:iCs/>
          <w:color w:val="000000"/>
          <w:sz w:val="22"/>
          <w:szCs w:val="22"/>
        </w:rPr>
        <w:t>12</w:t>
      </w:r>
      <w:r w:rsidRPr="00867181">
        <w:rPr>
          <w:rFonts w:ascii="Arial" w:hAnsi="Arial" w:cs="Arial"/>
          <w:iCs/>
          <w:color w:val="000000"/>
          <w:sz w:val="22"/>
          <w:szCs w:val="22"/>
        </w:rPr>
        <w:t xml:space="preserve"> do niniejszej umowy, przy jednoczesnym zachowaniu zasady rozliczalności. </w:t>
      </w:r>
    </w:p>
    <w:p w14:paraId="009DF5CD" w14:textId="77777777" w:rsidR="006A3770" w:rsidRPr="00867181" w:rsidRDefault="006A3770" w:rsidP="006A3770">
      <w:pPr>
        <w:numPr>
          <w:ilvl w:val="0"/>
          <w:numId w:val="17"/>
        </w:numPr>
        <w:spacing w:line="276" w:lineRule="auto"/>
        <w:contextualSpacing/>
        <w:jc w:val="both"/>
        <w:rPr>
          <w:rFonts w:ascii="Arial" w:hAnsi="Arial" w:cs="Arial"/>
          <w:color w:val="000000"/>
          <w:sz w:val="22"/>
          <w:szCs w:val="22"/>
        </w:rPr>
      </w:pPr>
      <w:r w:rsidRPr="00867181">
        <w:rPr>
          <w:rFonts w:ascii="Arial" w:hAnsi="Arial" w:cs="Arial"/>
          <w:iCs/>
          <w:color w:val="000000"/>
          <w:sz w:val="22"/>
          <w:szCs w:val="22"/>
        </w:rPr>
        <w:t xml:space="preserve">Zleceniobiorcę, będącego osobą fizyczną, prowadzącą działalność gospodarczą, w związku z udostępnieniem swoich danych osobowych ze względu na zawarcie lub realizację niniejszej Umowy dotyczy Załącznik nr </w:t>
      </w:r>
      <w:r>
        <w:rPr>
          <w:rFonts w:ascii="Arial" w:hAnsi="Arial" w:cs="Arial"/>
          <w:iCs/>
          <w:color w:val="000000"/>
          <w:sz w:val="22"/>
          <w:szCs w:val="22"/>
        </w:rPr>
        <w:t>13</w:t>
      </w:r>
      <w:r w:rsidRPr="00867181">
        <w:rPr>
          <w:rFonts w:ascii="Arial" w:hAnsi="Arial" w:cs="Arial"/>
          <w:iCs/>
          <w:color w:val="000000"/>
          <w:sz w:val="22"/>
          <w:szCs w:val="22"/>
        </w:rPr>
        <w:t>.</w:t>
      </w:r>
    </w:p>
    <w:p w14:paraId="46EB72F1" w14:textId="77777777" w:rsidR="006A3770" w:rsidRPr="00867181" w:rsidRDefault="006A3770" w:rsidP="006A3770">
      <w:pPr>
        <w:spacing w:line="276" w:lineRule="auto"/>
        <w:ind w:left="284" w:hanging="284"/>
        <w:jc w:val="both"/>
        <w:rPr>
          <w:rFonts w:ascii="Arial" w:hAnsi="Arial" w:cs="Arial"/>
          <w:sz w:val="22"/>
          <w:szCs w:val="22"/>
        </w:rPr>
      </w:pPr>
    </w:p>
    <w:p w14:paraId="51A56D9B" w14:textId="77777777" w:rsidR="006A3770" w:rsidRPr="00867181" w:rsidRDefault="006A3770" w:rsidP="006A3770">
      <w:pPr>
        <w:tabs>
          <w:tab w:val="left" w:pos="540"/>
        </w:tabs>
        <w:spacing w:line="276" w:lineRule="auto"/>
        <w:jc w:val="center"/>
        <w:rPr>
          <w:rFonts w:ascii="Arial" w:hAnsi="Arial" w:cs="Arial"/>
          <w:b/>
          <w:caps/>
          <w:sz w:val="22"/>
          <w:szCs w:val="22"/>
        </w:rPr>
      </w:pPr>
      <w:r w:rsidRPr="00867181">
        <w:rPr>
          <w:rFonts w:ascii="Arial" w:hAnsi="Arial" w:cs="Arial"/>
          <w:b/>
          <w:sz w:val="22"/>
          <w:szCs w:val="22"/>
        </w:rPr>
        <w:t xml:space="preserve">§ </w:t>
      </w:r>
      <w:r w:rsidRPr="00867181">
        <w:rPr>
          <w:rFonts w:ascii="Arial" w:hAnsi="Arial" w:cs="Arial"/>
          <w:b/>
          <w:caps/>
          <w:sz w:val="22"/>
          <w:szCs w:val="22"/>
        </w:rPr>
        <w:t>12.</w:t>
      </w:r>
    </w:p>
    <w:p w14:paraId="526AA162" w14:textId="77777777" w:rsidR="006A3770" w:rsidRPr="00867181" w:rsidRDefault="006A3770" w:rsidP="006A3770">
      <w:pPr>
        <w:pStyle w:val="Zwykytekst"/>
        <w:spacing w:line="276" w:lineRule="auto"/>
        <w:jc w:val="center"/>
        <w:rPr>
          <w:rFonts w:ascii="Arial" w:hAnsi="Arial" w:cs="Arial"/>
          <w:b/>
          <w:color w:val="000000"/>
          <w:sz w:val="22"/>
          <w:szCs w:val="22"/>
        </w:rPr>
      </w:pPr>
      <w:r w:rsidRPr="00867181">
        <w:rPr>
          <w:rFonts w:ascii="Arial" w:hAnsi="Arial" w:cs="Arial"/>
          <w:b/>
          <w:color w:val="000000"/>
          <w:sz w:val="22"/>
          <w:szCs w:val="22"/>
        </w:rPr>
        <w:t>Siła Wyższa</w:t>
      </w:r>
    </w:p>
    <w:p w14:paraId="5FBE10C7" w14:textId="77777777" w:rsidR="006A3770" w:rsidRPr="00867181" w:rsidRDefault="006A3770" w:rsidP="006A3770">
      <w:pPr>
        <w:numPr>
          <w:ilvl w:val="0"/>
          <w:numId w:val="13"/>
        </w:numPr>
        <w:tabs>
          <w:tab w:val="clear" w:pos="720"/>
          <w:tab w:val="num" w:pos="284"/>
        </w:tabs>
        <w:suppressAutoHyphens/>
        <w:spacing w:line="276" w:lineRule="auto"/>
        <w:ind w:left="284" w:right="23" w:hanging="284"/>
        <w:jc w:val="both"/>
        <w:rPr>
          <w:rFonts w:ascii="Arial" w:hAnsi="Arial" w:cs="Arial"/>
          <w:sz w:val="22"/>
          <w:szCs w:val="22"/>
        </w:rPr>
      </w:pPr>
      <w:r w:rsidRPr="00867181">
        <w:rPr>
          <w:rFonts w:ascii="Arial" w:hAnsi="Arial" w:cs="Arial"/>
          <w:sz w:val="22"/>
          <w:szCs w:val="22"/>
        </w:rPr>
        <w:t>Żadna ze STRON nie ponosi żadnych konsekwencji materialnych i niematerialnych za straty spowodowane wystąpieniem Siły Wyższej powstałej bez jej udziału.</w:t>
      </w:r>
    </w:p>
    <w:p w14:paraId="19969CE1" w14:textId="77777777" w:rsidR="006A3770" w:rsidRPr="00867181" w:rsidRDefault="006A3770" w:rsidP="006A3770">
      <w:pPr>
        <w:numPr>
          <w:ilvl w:val="0"/>
          <w:numId w:val="13"/>
        </w:numPr>
        <w:tabs>
          <w:tab w:val="clear" w:pos="720"/>
          <w:tab w:val="num" w:pos="284"/>
        </w:tabs>
        <w:suppressAutoHyphens/>
        <w:spacing w:line="276" w:lineRule="auto"/>
        <w:ind w:left="284" w:right="23" w:hanging="284"/>
        <w:jc w:val="both"/>
        <w:rPr>
          <w:rFonts w:ascii="Arial" w:hAnsi="Arial" w:cs="Arial"/>
          <w:sz w:val="22"/>
          <w:szCs w:val="22"/>
        </w:rPr>
      </w:pPr>
      <w:r w:rsidRPr="00867181">
        <w:rPr>
          <w:rFonts w:ascii="Arial" w:hAnsi="Arial" w:cs="Arial"/>
          <w:sz w:val="22"/>
          <w:szCs w:val="22"/>
        </w:rPr>
        <w:t xml:space="preserve">Istnienie Siły Wyższej musi być stwierdzone przez obydwie STRONY. W przypadku takiego stwierdzenia ZAMAWIAJĄCY zapłaci WYKONAWCY za usługi wykonane do daty stwierdzenia wystąpienia Siły Wyższej. </w:t>
      </w:r>
    </w:p>
    <w:p w14:paraId="420D1D82" w14:textId="77777777" w:rsidR="006A3770" w:rsidRPr="00867181" w:rsidRDefault="006A3770" w:rsidP="006A3770">
      <w:pPr>
        <w:numPr>
          <w:ilvl w:val="0"/>
          <w:numId w:val="13"/>
        </w:numPr>
        <w:tabs>
          <w:tab w:val="clear" w:pos="720"/>
          <w:tab w:val="num" w:pos="284"/>
        </w:tabs>
        <w:suppressAutoHyphens/>
        <w:spacing w:line="276" w:lineRule="auto"/>
        <w:ind w:left="284" w:right="23" w:hanging="284"/>
        <w:jc w:val="both"/>
        <w:rPr>
          <w:rFonts w:ascii="Arial" w:hAnsi="Arial" w:cs="Arial"/>
          <w:sz w:val="22"/>
          <w:szCs w:val="22"/>
        </w:rPr>
      </w:pPr>
      <w:r w:rsidRPr="00867181">
        <w:rPr>
          <w:rFonts w:ascii="Arial" w:hAnsi="Arial" w:cs="Arial"/>
          <w:sz w:val="22"/>
          <w:szCs w:val="22"/>
        </w:rPr>
        <w:t>Za Siłę Wyższą uważa się następujące zdarzenia zewnętrzne, uniemożliwiające wykonanie UMOWY, jakich nie da się przewidzieć w chwili zawarcia UMOWY i na które żadna ze STRON nie będzie miała wpływu: działania wojenne, akty terroru, rozruchy, klęski żywiołowe, wypadek, pożar, decyzje organów władzy państwowej lub jakiekolwiek inne zdarzenie losowe, w wyniku którego nastąpiło skażenie lub zatrucie chemiczne bądź radioaktywne osób, nieruchomości lub rzeczy ruchomych.</w:t>
      </w:r>
    </w:p>
    <w:p w14:paraId="0C31DFCB" w14:textId="77777777" w:rsidR="006A3770" w:rsidRPr="00867181" w:rsidRDefault="006A3770" w:rsidP="006A3770">
      <w:pPr>
        <w:numPr>
          <w:ilvl w:val="0"/>
          <w:numId w:val="13"/>
        </w:numPr>
        <w:tabs>
          <w:tab w:val="clear" w:pos="720"/>
          <w:tab w:val="num" w:pos="284"/>
        </w:tabs>
        <w:suppressAutoHyphens/>
        <w:spacing w:line="276" w:lineRule="auto"/>
        <w:ind w:left="284" w:right="23" w:hanging="284"/>
        <w:jc w:val="both"/>
        <w:rPr>
          <w:rFonts w:ascii="Arial" w:hAnsi="Arial" w:cs="Arial"/>
          <w:sz w:val="22"/>
          <w:szCs w:val="22"/>
        </w:rPr>
      </w:pPr>
      <w:r w:rsidRPr="00867181">
        <w:rPr>
          <w:rFonts w:ascii="Arial" w:hAnsi="Arial" w:cs="Arial"/>
          <w:sz w:val="22"/>
          <w:szCs w:val="22"/>
        </w:rPr>
        <w:t>Gdyby okres ten wynosił więcej niż 1 miesiąc, obie STRONY ustalą nowe warunki współpracy.</w:t>
      </w:r>
    </w:p>
    <w:p w14:paraId="706320DF" w14:textId="77777777" w:rsidR="006A3770" w:rsidRPr="00867181" w:rsidRDefault="006A3770" w:rsidP="006A3770">
      <w:pPr>
        <w:numPr>
          <w:ilvl w:val="0"/>
          <w:numId w:val="13"/>
        </w:numPr>
        <w:tabs>
          <w:tab w:val="clear" w:pos="720"/>
          <w:tab w:val="num" w:pos="284"/>
        </w:tabs>
        <w:suppressAutoHyphens/>
        <w:spacing w:line="276" w:lineRule="auto"/>
        <w:ind w:left="284" w:right="23" w:hanging="284"/>
        <w:jc w:val="both"/>
        <w:rPr>
          <w:rFonts w:ascii="Arial" w:hAnsi="Arial" w:cs="Arial"/>
          <w:sz w:val="22"/>
          <w:szCs w:val="22"/>
        </w:rPr>
      </w:pPr>
      <w:r w:rsidRPr="00867181">
        <w:rPr>
          <w:rFonts w:ascii="Arial" w:hAnsi="Arial" w:cs="Arial"/>
          <w:sz w:val="22"/>
          <w:szCs w:val="22"/>
        </w:rPr>
        <w:t>Ta ze STRON, która nie jest w stanie wywiązać się ze swoich zobowiązań z powodu działania Siły Wyższej jest zobowiązana powiadomić niezwłocznie drugą ze STRON o tym fakcie nie później niż w ciągu 24 godzin od zaistnienia takich zdarzeń. Gdy działanie Siły Wyższej ustaje, druga ze STRON powinna zostać powiadomiona o tym bez zwłoki. Niedopełnienie powyższego wymogu powoduje utratę praw do powoływania się na zaistnienie Siły Wyższej.</w:t>
      </w:r>
    </w:p>
    <w:p w14:paraId="25F0F8B5" w14:textId="77777777" w:rsidR="006A3770" w:rsidRPr="00867181" w:rsidRDefault="006A3770" w:rsidP="006A3770">
      <w:pPr>
        <w:suppressAutoHyphens/>
        <w:spacing w:line="276" w:lineRule="auto"/>
        <w:ind w:left="284" w:right="23"/>
        <w:jc w:val="both"/>
        <w:rPr>
          <w:rFonts w:ascii="Arial" w:hAnsi="Arial" w:cs="Arial"/>
          <w:sz w:val="22"/>
          <w:szCs w:val="22"/>
        </w:rPr>
      </w:pPr>
    </w:p>
    <w:p w14:paraId="28820E99" w14:textId="77777777" w:rsidR="006A3770" w:rsidRPr="00867181" w:rsidRDefault="006A3770" w:rsidP="006A3770">
      <w:pPr>
        <w:tabs>
          <w:tab w:val="left" w:pos="540"/>
        </w:tabs>
        <w:spacing w:line="276" w:lineRule="auto"/>
        <w:jc w:val="center"/>
        <w:rPr>
          <w:rFonts w:ascii="Arial" w:hAnsi="Arial" w:cs="Arial"/>
          <w:b/>
          <w:caps/>
          <w:sz w:val="22"/>
          <w:szCs w:val="22"/>
        </w:rPr>
      </w:pPr>
      <w:r w:rsidRPr="00867181">
        <w:rPr>
          <w:rFonts w:ascii="Arial" w:hAnsi="Arial" w:cs="Arial"/>
          <w:b/>
          <w:sz w:val="22"/>
          <w:szCs w:val="22"/>
        </w:rPr>
        <w:t xml:space="preserve">§ </w:t>
      </w:r>
      <w:r w:rsidRPr="00867181">
        <w:rPr>
          <w:rFonts w:ascii="Arial" w:hAnsi="Arial" w:cs="Arial"/>
          <w:b/>
          <w:caps/>
          <w:sz w:val="22"/>
          <w:szCs w:val="22"/>
        </w:rPr>
        <w:t>13.</w:t>
      </w:r>
    </w:p>
    <w:p w14:paraId="49C8E8B8" w14:textId="77777777" w:rsidR="0090625E" w:rsidRDefault="0090625E" w:rsidP="0090625E">
      <w:pPr>
        <w:tabs>
          <w:tab w:val="left" w:pos="426"/>
        </w:tabs>
        <w:spacing w:line="276" w:lineRule="auto"/>
        <w:jc w:val="center"/>
        <w:rPr>
          <w:rFonts w:ascii="Arial" w:hAnsi="Arial" w:cs="Arial"/>
          <w:b/>
          <w:bCs/>
          <w:color w:val="000000"/>
          <w:sz w:val="22"/>
          <w:szCs w:val="22"/>
        </w:rPr>
      </w:pPr>
      <w:r>
        <w:rPr>
          <w:rFonts w:ascii="Arial" w:hAnsi="Arial" w:cs="Arial"/>
          <w:b/>
          <w:bCs/>
          <w:color w:val="000000"/>
          <w:sz w:val="22"/>
          <w:szCs w:val="22"/>
        </w:rPr>
        <w:t>Bezpieczeństwo Pracy oraz Regulacje BHP</w:t>
      </w:r>
    </w:p>
    <w:p w14:paraId="3B94BA74" w14:textId="77777777" w:rsidR="0090625E" w:rsidRPr="00CE5639" w:rsidRDefault="0090625E" w:rsidP="0090625E">
      <w:pPr>
        <w:pStyle w:val="Style18"/>
        <w:widowControl/>
        <w:spacing w:line="276" w:lineRule="auto"/>
        <w:ind w:firstLine="0"/>
        <w:rPr>
          <w:rFonts w:ascii="Arial" w:hAnsi="Arial" w:cs="Arial"/>
          <w:bCs/>
          <w:color w:val="000000"/>
          <w:sz w:val="22"/>
          <w:szCs w:val="22"/>
        </w:rPr>
      </w:pPr>
    </w:p>
    <w:p w14:paraId="53C1C549" w14:textId="77777777" w:rsidR="0090625E" w:rsidRDefault="0090625E" w:rsidP="0090625E">
      <w:pPr>
        <w:pStyle w:val="Style18"/>
        <w:widowControl/>
        <w:numPr>
          <w:ilvl w:val="0"/>
          <w:numId w:val="21"/>
        </w:numPr>
        <w:suppressAutoHyphens/>
        <w:autoSpaceDE/>
        <w:autoSpaceDN/>
        <w:adjustRightInd/>
        <w:spacing w:line="276" w:lineRule="auto"/>
        <w:ind w:left="0" w:firstLine="0"/>
        <w:rPr>
          <w:rStyle w:val="Hipercze"/>
          <w:rFonts w:ascii="Arial" w:hAnsi="Arial" w:cs="Arial"/>
          <w:color w:val="auto"/>
          <w:sz w:val="22"/>
          <w:szCs w:val="22"/>
          <w:u w:val="none"/>
        </w:rPr>
      </w:pPr>
      <w:r w:rsidRPr="00CE5639">
        <w:rPr>
          <w:rStyle w:val="FontStyle94"/>
          <w:rFonts w:ascii="Arial" w:hAnsi="Arial" w:cs="Arial"/>
          <w:bCs/>
          <w:sz w:val="22"/>
          <w:szCs w:val="22"/>
        </w:rPr>
        <w:t>Zleceniobiorcę</w:t>
      </w:r>
      <w:r>
        <w:rPr>
          <w:rStyle w:val="FontStyle94"/>
          <w:rFonts w:ascii="Arial" w:hAnsi="Arial" w:cs="Arial"/>
          <w:sz w:val="22"/>
          <w:szCs w:val="22"/>
        </w:rPr>
        <w:t xml:space="preserve"> zobowiązuje się do wykonywania przedmiotu Umowy zgodnie z „Regulaminem - Wymagania Ogólne Bezpieczeństwa i Higieny Pracy w ORLEN S.A.” </w:t>
      </w:r>
      <w:r w:rsidRPr="00A53A6F">
        <w:rPr>
          <w:rStyle w:val="FontStyle94"/>
          <w:rFonts w:ascii="Arial" w:hAnsi="Arial" w:cs="Arial"/>
          <w:sz w:val="22"/>
          <w:szCs w:val="22"/>
        </w:rPr>
        <w:t>stanowiącym Załącznik Nr 6</w:t>
      </w:r>
      <w:r>
        <w:rPr>
          <w:rStyle w:val="FontStyle94"/>
          <w:rFonts w:ascii="Arial" w:hAnsi="Arial" w:cs="Arial"/>
          <w:sz w:val="22"/>
          <w:szCs w:val="22"/>
        </w:rPr>
        <w:t xml:space="preserve"> do Umowy, oraz zgodnie z pozostałymi dokumentami zamieszczonymi na stronie internetowej ORLEN S.A. pod:</w:t>
      </w:r>
      <w:r>
        <w:rPr>
          <w:rFonts w:ascii="Arial" w:hAnsi="Arial" w:cs="Arial"/>
          <w:color w:val="000000"/>
          <w:sz w:val="22"/>
          <w:szCs w:val="22"/>
          <w:lang w:eastAsia="en-US"/>
        </w:rPr>
        <w:t xml:space="preserve"> </w:t>
      </w:r>
      <w:hyperlink r:id="rId8">
        <w:r>
          <w:rPr>
            <w:rStyle w:val="Hipercze"/>
            <w:rFonts w:ascii="Arial" w:hAnsi="Arial" w:cs="Arial"/>
            <w:sz w:val="22"/>
            <w:szCs w:val="22"/>
          </w:rPr>
          <w:t>https://www.orlen.pl/pl/o-firmie/o-spolce/nasze-standardy/bezpieczenstwo-w-orlenie/wykonawcy-zewnetrzni/wymagania-</w:t>
        </w:r>
        <w:r>
          <w:rPr>
            <w:rStyle w:val="Hipercze"/>
            <w:rFonts w:ascii="Arial" w:hAnsi="Arial" w:cs="Arial"/>
            <w:sz w:val="22"/>
            <w:szCs w:val="22"/>
          </w:rPr>
          <w:lastRenderedPageBreak/>
          <w:t>bezpieczenstwa</w:t>
        </w:r>
      </w:hyperlink>
      <w:r>
        <w:rPr>
          <w:rFonts w:ascii="Arial" w:hAnsi="Arial" w:cs="Arial"/>
          <w:sz w:val="22"/>
          <w:szCs w:val="22"/>
        </w:rPr>
        <w:t xml:space="preserve">, </w:t>
      </w:r>
      <w:r>
        <w:rPr>
          <w:rStyle w:val="Hipercze"/>
          <w:rFonts w:ascii="Arial" w:hAnsi="Arial" w:cs="Arial"/>
          <w:color w:val="auto"/>
          <w:sz w:val="22"/>
          <w:szCs w:val="22"/>
          <w:u w:val="none"/>
        </w:rPr>
        <w:t>według aktualnego brzmienia w każdym czasie obowiązywania niniejszej umowy, a także z: bieżącymi informacjami dotyczącymi obszaru bezpieczeństwa pracy Wykonawców ORLEN S.A. znajdującymi się na stronie intranetowej:</w:t>
      </w:r>
    </w:p>
    <w:p w14:paraId="4BBA76DB" w14:textId="77777777" w:rsidR="0090625E" w:rsidRDefault="0090625E" w:rsidP="0090625E">
      <w:pPr>
        <w:pStyle w:val="Style18"/>
        <w:widowControl/>
        <w:numPr>
          <w:ilvl w:val="0"/>
          <w:numId w:val="22"/>
        </w:numPr>
        <w:suppressAutoHyphens/>
        <w:autoSpaceDE/>
        <w:autoSpaceDN/>
        <w:adjustRightInd/>
        <w:spacing w:line="276" w:lineRule="auto"/>
        <w:ind w:firstLine="0"/>
        <w:rPr>
          <w:rStyle w:val="Hipercze"/>
          <w:rFonts w:ascii="Arial" w:hAnsi="Arial" w:cs="Arial"/>
          <w:color w:val="auto"/>
          <w:sz w:val="22"/>
          <w:szCs w:val="22"/>
          <w:u w:val="none"/>
        </w:rPr>
      </w:pPr>
      <w:hyperlink r:id="rId9">
        <w:r>
          <w:rPr>
            <w:rStyle w:val="Hipercze"/>
            <w:rFonts w:ascii="Arial" w:hAnsi="Arial" w:cs="Arial"/>
            <w:sz w:val="22"/>
            <w:szCs w:val="22"/>
          </w:rPr>
          <w:t>https://www.orlen.pl/pl/o-firmie/o-spolce/nasze-standardy/bezpieczenstwo-w-orlenie/wykonawcy-zewnetrzni/aktualnosci</w:t>
        </w:r>
      </w:hyperlink>
    </w:p>
    <w:p w14:paraId="4B6E9AA1" w14:textId="77777777" w:rsidR="0090625E" w:rsidRDefault="0090625E" w:rsidP="0090625E">
      <w:pPr>
        <w:pStyle w:val="Style18"/>
        <w:widowControl/>
        <w:numPr>
          <w:ilvl w:val="0"/>
          <w:numId w:val="22"/>
        </w:numPr>
        <w:suppressAutoHyphens/>
        <w:autoSpaceDE/>
        <w:autoSpaceDN/>
        <w:adjustRightInd/>
        <w:spacing w:line="276" w:lineRule="auto"/>
        <w:ind w:firstLine="0"/>
        <w:rPr>
          <w:rFonts w:ascii="Arial" w:hAnsi="Arial" w:cs="Arial"/>
          <w:sz w:val="22"/>
          <w:szCs w:val="22"/>
        </w:rPr>
      </w:pPr>
      <w:r>
        <w:rPr>
          <w:rStyle w:val="Hipercze"/>
          <w:rFonts w:ascii="Arial" w:hAnsi="Arial" w:cs="Arial"/>
          <w:sz w:val="22"/>
          <w:szCs w:val="22"/>
          <w:u w:val="none"/>
        </w:rPr>
        <w:t xml:space="preserve"> </w:t>
      </w:r>
      <w:hyperlink r:id="rId10">
        <w:r>
          <w:rPr>
            <w:rStyle w:val="Hipercze"/>
            <w:rFonts w:ascii="Arial" w:hAnsi="Arial" w:cs="Arial"/>
            <w:sz w:val="22"/>
            <w:szCs w:val="22"/>
          </w:rPr>
          <w:t>https://www.orlen.pl/pl/o-firmie/o-spolce/nasze-standardy/bezpieczenstwo-w-orlenie/wykonawcy-zewnetrzni/szkoleni</w:t>
        </w:r>
      </w:hyperlink>
      <w:r>
        <w:rPr>
          <w:rStyle w:val="Hipercze"/>
          <w:rFonts w:ascii="Arial" w:hAnsi="Arial" w:cs="Arial"/>
          <w:sz w:val="22"/>
          <w:szCs w:val="22"/>
        </w:rPr>
        <w:t>a</w:t>
      </w:r>
    </w:p>
    <w:p w14:paraId="6D2F01FB" w14:textId="77777777" w:rsidR="0090625E" w:rsidRPr="00A53A6F" w:rsidRDefault="0090625E" w:rsidP="0090625E">
      <w:pPr>
        <w:pStyle w:val="Akapitzlist"/>
        <w:numPr>
          <w:ilvl w:val="0"/>
          <w:numId w:val="21"/>
        </w:numPr>
        <w:suppressAutoHyphens/>
        <w:spacing w:line="276" w:lineRule="auto"/>
        <w:ind w:left="0" w:firstLine="0"/>
        <w:contextualSpacing w:val="0"/>
        <w:jc w:val="both"/>
        <w:rPr>
          <w:rFonts w:ascii="Arial" w:hAnsi="Arial" w:cs="Arial"/>
          <w:iCs/>
          <w:color w:val="000000" w:themeColor="text1"/>
          <w:sz w:val="22"/>
          <w:szCs w:val="22"/>
        </w:rPr>
      </w:pPr>
      <w:r>
        <w:rPr>
          <w:rFonts w:ascii="Arial" w:hAnsi="Arial" w:cs="Arial"/>
          <w:iCs/>
          <w:sz w:val="22"/>
          <w:szCs w:val="22"/>
        </w:rPr>
        <w:t xml:space="preserve">Nieprzestrzeganie </w:t>
      </w:r>
      <w:r w:rsidRPr="00A53A6F">
        <w:rPr>
          <w:rFonts w:ascii="Arial" w:hAnsi="Arial" w:cs="Arial"/>
          <w:iCs/>
          <w:sz w:val="22"/>
          <w:szCs w:val="22"/>
        </w:rPr>
        <w:t>przez Zleceniobiorcę lub k</w:t>
      </w:r>
      <w:r w:rsidRPr="00A53A6F">
        <w:rPr>
          <w:rFonts w:ascii="Arial" w:hAnsi="Arial" w:cs="Arial"/>
          <w:iCs/>
          <w:color w:val="000000" w:themeColor="text1"/>
          <w:sz w:val="22"/>
          <w:szCs w:val="22"/>
        </w:rPr>
        <w:t xml:space="preserve">tóregokolwiek </w:t>
      </w:r>
      <w:r w:rsidRPr="00A53A6F">
        <w:rPr>
          <w:rFonts w:ascii="Arial" w:hAnsi="Arial" w:cs="Arial"/>
          <w:iCs/>
          <w:color w:val="000000" w:themeColor="text1"/>
          <w:sz w:val="22"/>
          <w:szCs w:val="22"/>
        </w:rPr>
        <w:br/>
        <w:t xml:space="preserve">z pracowników </w:t>
      </w:r>
      <w:r w:rsidRPr="00A53A6F">
        <w:rPr>
          <w:rFonts w:ascii="Arial" w:hAnsi="Arial" w:cs="Arial"/>
          <w:iCs/>
          <w:sz w:val="22"/>
          <w:szCs w:val="22"/>
        </w:rPr>
        <w:t xml:space="preserve">Zleceniobiorcy </w:t>
      </w:r>
      <w:r w:rsidRPr="00A53A6F">
        <w:rPr>
          <w:rFonts w:ascii="Arial" w:hAnsi="Arial" w:cs="Arial"/>
          <w:iCs/>
          <w:color w:val="000000" w:themeColor="text1"/>
          <w:sz w:val="22"/>
          <w:szCs w:val="22"/>
        </w:rPr>
        <w:t xml:space="preserve">wymogów określonych w „Regulaminie – Wymagania Ogólne Bezpieczeństwa i Higieny Pracy w  ORLEN S.A.” będzie stanowiło poważne naruszenie warunków Umowy. </w:t>
      </w:r>
    </w:p>
    <w:p w14:paraId="3F6BDED0" w14:textId="77777777" w:rsidR="0090625E" w:rsidRDefault="0090625E" w:rsidP="0090625E">
      <w:pPr>
        <w:pStyle w:val="Akapitzlist"/>
        <w:numPr>
          <w:ilvl w:val="0"/>
          <w:numId w:val="21"/>
        </w:numPr>
        <w:suppressAutoHyphens/>
        <w:spacing w:line="276" w:lineRule="auto"/>
        <w:ind w:left="0" w:firstLine="0"/>
        <w:contextualSpacing w:val="0"/>
        <w:jc w:val="both"/>
        <w:rPr>
          <w:rFonts w:ascii="Arial" w:hAnsi="Arial" w:cs="Arial"/>
          <w:iCs/>
          <w:sz w:val="22"/>
          <w:szCs w:val="22"/>
        </w:rPr>
      </w:pPr>
      <w:r w:rsidRPr="00A53A6F">
        <w:rPr>
          <w:rFonts w:ascii="Arial" w:hAnsi="Arial" w:cs="Arial"/>
          <w:color w:val="000000" w:themeColor="text1"/>
          <w:sz w:val="22"/>
          <w:szCs w:val="22"/>
          <w:lang w:bidi="ml-IN"/>
        </w:rPr>
        <w:t xml:space="preserve">W razie stwierdzenia przez nadzór Zleceniodawcy niewywiązania się </w:t>
      </w:r>
      <w:r w:rsidRPr="00A53A6F">
        <w:rPr>
          <w:rFonts w:ascii="Arial" w:hAnsi="Arial" w:cs="Arial"/>
          <w:iCs/>
          <w:sz w:val="22"/>
          <w:szCs w:val="22"/>
        </w:rPr>
        <w:t xml:space="preserve">Zleceniobiorcy </w:t>
      </w:r>
      <w:r w:rsidRPr="00A53A6F">
        <w:rPr>
          <w:rFonts w:ascii="Arial" w:hAnsi="Arial" w:cs="Arial"/>
          <w:color w:val="000000" w:themeColor="text1"/>
          <w:sz w:val="22"/>
          <w:szCs w:val="22"/>
          <w:lang w:bidi="ml-IN"/>
        </w:rPr>
        <w:t xml:space="preserve">podczas realizacji Przedmiotu  Umowy z postanowień zawartych w niniejszym paragrafie/artykule, </w:t>
      </w:r>
      <w:r w:rsidRPr="00A53A6F">
        <w:rPr>
          <w:rFonts w:ascii="Arial" w:hAnsi="Arial" w:cs="Arial"/>
          <w:sz w:val="22"/>
          <w:szCs w:val="22"/>
          <w:lang w:bidi="ml-IN"/>
        </w:rPr>
        <w:t xml:space="preserve">a także rażącego naruszenia przez </w:t>
      </w:r>
      <w:r w:rsidRPr="00A53A6F">
        <w:rPr>
          <w:rFonts w:ascii="Arial" w:hAnsi="Arial" w:cs="Arial"/>
          <w:iCs/>
          <w:sz w:val="22"/>
          <w:szCs w:val="22"/>
        </w:rPr>
        <w:t>Zleceniobiorcę</w:t>
      </w:r>
      <w:r w:rsidRPr="00A53A6F">
        <w:rPr>
          <w:rFonts w:ascii="Arial" w:hAnsi="Arial" w:cs="Arial"/>
          <w:sz w:val="22"/>
          <w:szCs w:val="22"/>
          <w:lang w:bidi="ml-IN"/>
        </w:rPr>
        <w:t xml:space="preserve"> lub osoby pracujące w jego imieniu przepisów ogólnie obowiązujących oraz regulacji wewnętrznych bezpieczeństwa i higieny pracy, ochrony przeciwpożarowej lub bezpieczeństwa procesowego,  Zleceniodawca podejmie</w:t>
      </w:r>
      <w:r>
        <w:rPr>
          <w:rFonts w:ascii="Arial" w:hAnsi="Arial" w:cs="Arial"/>
          <w:sz w:val="22"/>
          <w:szCs w:val="22"/>
          <w:lang w:bidi="ml-IN"/>
        </w:rPr>
        <w:t xml:space="preserve"> stosowne działania określone w Załączniku nr 6 do „Regulaminu – Wymagania Ogólne Bezpieczeństwa i Higieny Pracy w  ORLEN S.A.” – Taryfikator kar.</w:t>
      </w:r>
    </w:p>
    <w:p w14:paraId="5E042D1A" w14:textId="77777777" w:rsidR="006A3770" w:rsidRPr="002972CB" w:rsidRDefault="006A3770" w:rsidP="006A3770">
      <w:pPr>
        <w:ind w:left="993"/>
        <w:jc w:val="both"/>
        <w:rPr>
          <w:rFonts w:ascii="Arial" w:hAnsi="Arial" w:cs="Arial"/>
          <w:sz w:val="22"/>
          <w:szCs w:val="22"/>
        </w:rPr>
      </w:pPr>
    </w:p>
    <w:p w14:paraId="614338E0" w14:textId="77777777" w:rsidR="006A3770" w:rsidRPr="00867181" w:rsidRDefault="006A3770" w:rsidP="006A3770">
      <w:pPr>
        <w:tabs>
          <w:tab w:val="left" w:pos="540"/>
        </w:tabs>
        <w:spacing w:line="276" w:lineRule="auto"/>
        <w:jc w:val="center"/>
        <w:rPr>
          <w:rFonts w:ascii="Arial" w:hAnsi="Arial" w:cs="Arial"/>
          <w:b/>
          <w:sz w:val="22"/>
          <w:szCs w:val="22"/>
        </w:rPr>
      </w:pPr>
    </w:p>
    <w:p w14:paraId="6AE9E1EF" w14:textId="77777777" w:rsidR="006A3770" w:rsidRPr="00867181" w:rsidRDefault="006A3770" w:rsidP="006A3770">
      <w:pPr>
        <w:pStyle w:val="Zwykytekst"/>
        <w:spacing w:line="276" w:lineRule="auto"/>
        <w:jc w:val="center"/>
        <w:rPr>
          <w:rFonts w:ascii="Arial" w:hAnsi="Arial" w:cs="Arial"/>
          <w:b/>
          <w:color w:val="000000"/>
          <w:sz w:val="22"/>
          <w:szCs w:val="22"/>
        </w:rPr>
      </w:pPr>
      <w:r w:rsidRPr="00867181">
        <w:rPr>
          <w:rFonts w:ascii="Arial" w:hAnsi="Arial" w:cs="Arial"/>
          <w:b/>
          <w:color w:val="000000"/>
          <w:sz w:val="22"/>
          <w:szCs w:val="22"/>
        </w:rPr>
        <w:t>§ 14.</w:t>
      </w:r>
    </w:p>
    <w:p w14:paraId="298D71A1" w14:textId="77777777" w:rsidR="006A3770" w:rsidRPr="00867181" w:rsidRDefault="006A3770" w:rsidP="006A3770">
      <w:pPr>
        <w:pStyle w:val="Zwykytekst"/>
        <w:spacing w:line="276" w:lineRule="auto"/>
        <w:jc w:val="center"/>
        <w:rPr>
          <w:rFonts w:ascii="Arial" w:hAnsi="Arial" w:cs="Arial"/>
          <w:b/>
          <w:color w:val="000000"/>
          <w:sz w:val="22"/>
          <w:szCs w:val="22"/>
        </w:rPr>
      </w:pPr>
      <w:r w:rsidRPr="00867181">
        <w:rPr>
          <w:rFonts w:ascii="Arial" w:hAnsi="Arial" w:cs="Arial"/>
          <w:b/>
          <w:color w:val="000000"/>
          <w:sz w:val="22"/>
          <w:szCs w:val="22"/>
        </w:rPr>
        <w:t>Komunikacja zewnętrzna</w:t>
      </w:r>
    </w:p>
    <w:p w14:paraId="324D053B" w14:textId="77777777" w:rsidR="006A3770" w:rsidRPr="00867181" w:rsidRDefault="006A3770" w:rsidP="006A3770">
      <w:pPr>
        <w:pStyle w:val="Tekstpodstawowy2"/>
        <w:widowControl w:val="0"/>
        <w:numPr>
          <w:ilvl w:val="0"/>
          <w:numId w:val="7"/>
        </w:numPr>
        <w:tabs>
          <w:tab w:val="clear" w:pos="360"/>
          <w:tab w:val="num" w:pos="284"/>
        </w:tabs>
        <w:spacing w:after="0" w:line="276" w:lineRule="auto"/>
        <w:ind w:left="284" w:hanging="284"/>
        <w:jc w:val="both"/>
        <w:rPr>
          <w:rFonts w:ascii="Arial" w:hAnsi="Arial" w:cs="Arial"/>
          <w:color w:val="000000"/>
          <w:spacing w:val="-1"/>
          <w:sz w:val="22"/>
          <w:szCs w:val="22"/>
        </w:rPr>
      </w:pPr>
      <w:r w:rsidRPr="00867181">
        <w:rPr>
          <w:rFonts w:ascii="Arial" w:hAnsi="Arial" w:cs="Arial"/>
          <w:color w:val="000000"/>
          <w:spacing w:val="-1"/>
          <w:sz w:val="22"/>
          <w:szCs w:val="22"/>
        </w:rPr>
        <w:t>WYKONAWCA zobowiązuje się uzyskać uprzednią pisemną zgodę ZAMAWIAJĄCEGO na zamieszczenie firmy spółki, znaku towarowego lub logo ZAMAWIAJĄCEGO na swojej stronie internetowej, liście kontrahentów, w broszurach, reklamie oraz wszelkich innych materiałach reklamowych i marketingowych. W takim przypadku, WYKONAWCA zobowiązuje się do przedłożenia do ZAMAWIAJĄCEGO, wraz z wnioskiem o wyrażenie zgody, projektu materiałów, w których takie dane miałyby zostać zamieszczone.</w:t>
      </w:r>
    </w:p>
    <w:p w14:paraId="4FCE76CF" w14:textId="77777777" w:rsidR="006A3770" w:rsidRPr="00867181" w:rsidRDefault="006A3770" w:rsidP="006A3770">
      <w:pPr>
        <w:pStyle w:val="Tekstpodstawowy2"/>
        <w:widowControl w:val="0"/>
        <w:numPr>
          <w:ilvl w:val="0"/>
          <w:numId w:val="7"/>
        </w:numPr>
        <w:tabs>
          <w:tab w:val="clear" w:pos="360"/>
          <w:tab w:val="num" w:pos="284"/>
        </w:tabs>
        <w:spacing w:after="0" w:line="276" w:lineRule="auto"/>
        <w:ind w:left="284" w:hanging="284"/>
        <w:jc w:val="both"/>
        <w:rPr>
          <w:rFonts w:ascii="Arial" w:hAnsi="Arial" w:cs="Arial"/>
          <w:color w:val="000000"/>
          <w:spacing w:val="-1"/>
          <w:sz w:val="22"/>
          <w:szCs w:val="22"/>
        </w:rPr>
      </w:pPr>
      <w:r w:rsidRPr="00867181">
        <w:rPr>
          <w:rFonts w:ascii="Arial" w:hAnsi="Arial" w:cs="Arial"/>
          <w:color w:val="000000"/>
          <w:spacing w:val="-1"/>
          <w:sz w:val="22"/>
          <w:szCs w:val="22"/>
        </w:rPr>
        <w:t>WYKONAWCA zobowiązuje się również do uzyskania uprzedniej pisemnej zgody ZAMAWIAJĄCEGO na przekazanie środkom masowego przekazu takim jak prasa, radio, TV, Internet jakichkolwiek informacji dotyczących UMOWY. W takim przypadku, WYKONAWCA zobowiązuje się do przedłożenia do ZAMAWIAJĄCEGO, wraz z wnioskiem o wyrażenie zgody, treści informacji jaka miałaby zostać wykorzystana w środkach masowego przekazu.</w:t>
      </w:r>
    </w:p>
    <w:p w14:paraId="3EB0BCE4" w14:textId="77777777" w:rsidR="006A3770" w:rsidRPr="00867181" w:rsidRDefault="006A3770" w:rsidP="006A3770">
      <w:pPr>
        <w:pStyle w:val="Tekstpodstawowy2"/>
        <w:widowControl w:val="0"/>
        <w:numPr>
          <w:ilvl w:val="0"/>
          <w:numId w:val="7"/>
        </w:numPr>
        <w:tabs>
          <w:tab w:val="clear" w:pos="360"/>
          <w:tab w:val="num" w:pos="284"/>
        </w:tabs>
        <w:spacing w:after="0" w:line="276" w:lineRule="auto"/>
        <w:ind w:left="284" w:hanging="284"/>
        <w:jc w:val="both"/>
        <w:rPr>
          <w:rFonts w:ascii="Arial" w:hAnsi="Arial" w:cs="Arial"/>
          <w:color w:val="000000"/>
          <w:spacing w:val="-1"/>
          <w:sz w:val="22"/>
          <w:szCs w:val="22"/>
        </w:rPr>
      </w:pPr>
      <w:r w:rsidRPr="00867181">
        <w:rPr>
          <w:rFonts w:ascii="Arial" w:hAnsi="Arial" w:cs="Arial"/>
          <w:color w:val="000000"/>
          <w:spacing w:val="-1"/>
          <w:sz w:val="22"/>
          <w:szCs w:val="22"/>
        </w:rPr>
        <w:t>W razie niewykonania lub nienależytego wykonania zobowiązań określonych w niniejszym paragrafie, ZAMAWIAJĄCY jest uprawniony do naliczenia kary umownej w wysokości 100.000 PLN (słownie: sto tysięcy złotych) za każdy przypadek naruszenia. Zapłata kary umownej, o której mowa w zdaniu poprzednim, nie ogranicza prawa ZAMAWIAJĄCEGO do dochodzenia odszkodowania uzupełniającego na zasadach ogólnych, w przypadku, gdy wysokość poniesionej szkody przewyższa zastrzeżoną wysokość kary umownej.</w:t>
      </w:r>
    </w:p>
    <w:p w14:paraId="1D4B3A91" w14:textId="77777777" w:rsidR="006A3770" w:rsidRPr="00867181" w:rsidRDefault="006A3770" w:rsidP="006A3770">
      <w:pPr>
        <w:tabs>
          <w:tab w:val="left" w:pos="0"/>
          <w:tab w:val="left" w:pos="7260"/>
        </w:tabs>
        <w:spacing w:line="276" w:lineRule="auto"/>
        <w:jc w:val="both"/>
        <w:rPr>
          <w:rFonts w:ascii="Arial" w:hAnsi="Arial" w:cs="Arial"/>
          <w:color w:val="000000"/>
          <w:spacing w:val="-1"/>
          <w:sz w:val="22"/>
          <w:szCs w:val="22"/>
        </w:rPr>
      </w:pPr>
      <w:r w:rsidRPr="00867181">
        <w:rPr>
          <w:rFonts w:ascii="Arial" w:hAnsi="Arial" w:cs="Arial"/>
          <w:color w:val="000000"/>
          <w:spacing w:val="-1"/>
          <w:sz w:val="22"/>
          <w:szCs w:val="22"/>
        </w:rPr>
        <w:tab/>
      </w:r>
    </w:p>
    <w:p w14:paraId="6A1287F1" w14:textId="77777777" w:rsidR="006A3770" w:rsidRPr="00867181" w:rsidRDefault="006A3770" w:rsidP="006A3770">
      <w:pPr>
        <w:pStyle w:val="Zwykytekst"/>
        <w:spacing w:line="276" w:lineRule="auto"/>
        <w:jc w:val="center"/>
        <w:rPr>
          <w:rFonts w:ascii="Arial" w:hAnsi="Arial" w:cs="Arial"/>
          <w:b/>
          <w:color w:val="000000"/>
          <w:sz w:val="22"/>
          <w:szCs w:val="22"/>
        </w:rPr>
      </w:pPr>
      <w:r w:rsidRPr="00867181">
        <w:rPr>
          <w:rFonts w:ascii="Arial" w:hAnsi="Arial" w:cs="Arial"/>
          <w:b/>
          <w:color w:val="000000"/>
          <w:sz w:val="22"/>
          <w:szCs w:val="22"/>
        </w:rPr>
        <w:t>§ 15.</w:t>
      </w:r>
    </w:p>
    <w:p w14:paraId="63F61C63" w14:textId="77777777" w:rsidR="006A3770" w:rsidRPr="00867181" w:rsidRDefault="006A3770" w:rsidP="006A3770">
      <w:pPr>
        <w:pStyle w:val="Zwykytekst"/>
        <w:spacing w:line="276" w:lineRule="auto"/>
        <w:jc w:val="center"/>
        <w:rPr>
          <w:rFonts w:ascii="Arial" w:hAnsi="Arial" w:cs="Arial"/>
          <w:b/>
          <w:color w:val="000000"/>
          <w:sz w:val="22"/>
          <w:szCs w:val="22"/>
        </w:rPr>
      </w:pPr>
      <w:r w:rsidRPr="00867181">
        <w:rPr>
          <w:rFonts w:ascii="Arial" w:hAnsi="Arial" w:cs="Arial"/>
          <w:b/>
          <w:color w:val="000000"/>
          <w:sz w:val="22"/>
          <w:szCs w:val="22"/>
        </w:rPr>
        <w:t>Ruch osobowy</w:t>
      </w:r>
    </w:p>
    <w:p w14:paraId="73ABFB1F" w14:textId="77777777" w:rsidR="006A3770" w:rsidRPr="00867181" w:rsidRDefault="006A3770" w:rsidP="006A3770">
      <w:pPr>
        <w:spacing w:line="276" w:lineRule="auto"/>
        <w:jc w:val="both"/>
        <w:rPr>
          <w:rFonts w:ascii="Arial" w:hAnsi="Arial" w:cs="Arial"/>
          <w:iCs/>
          <w:sz w:val="22"/>
          <w:szCs w:val="22"/>
        </w:rPr>
      </w:pPr>
      <w:r w:rsidRPr="00867181">
        <w:rPr>
          <w:rFonts w:ascii="Arial" w:hAnsi="Arial" w:cs="Arial"/>
          <w:iCs/>
          <w:sz w:val="22"/>
          <w:szCs w:val="22"/>
        </w:rPr>
        <w:t>W związku z obowiązywaniem u Zamawiającego regulacji w zakresie ruchu osobowego i materiałowego oraz innych wytycznych wynikających z zarządzania ruchem osobowym i materiałowym postanawia się, że:</w:t>
      </w:r>
    </w:p>
    <w:p w14:paraId="27CDC974" w14:textId="77777777" w:rsidR="006A3770" w:rsidRPr="00867181" w:rsidRDefault="006A3770" w:rsidP="006A3770">
      <w:pPr>
        <w:numPr>
          <w:ilvl w:val="0"/>
          <w:numId w:val="16"/>
        </w:numPr>
        <w:tabs>
          <w:tab w:val="left" w:pos="284"/>
        </w:tabs>
        <w:spacing w:line="276" w:lineRule="auto"/>
        <w:ind w:left="284" w:hanging="284"/>
        <w:rPr>
          <w:rFonts w:ascii="Arial" w:hAnsi="Arial" w:cs="Arial"/>
          <w:iCs/>
          <w:sz w:val="22"/>
          <w:szCs w:val="22"/>
        </w:rPr>
      </w:pPr>
      <w:r w:rsidRPr="00867181">
        <w:rPr>
          <w:rFonts w:ascii="Arial" w:hAnsi="Arial" w:cs="Arial"/>
          <w:iCs/>
          <w:sz w:val="22"/>
          <w:szCs w:val="22"/>
        </w:rPr>
        <w:t>Wykonawca zobowiązany jest:</w:t>
      </w:r>
    </w:p>
    <w:p w14:paraId="1CB61DEA" w14:textId="77777777" w:rsidR="006A3770" w:rsidRPr="00867181" w:rsidRDefault="006A3770" w:rsidP="006A3770">
      <w:pPr>
        <w:numPr>
          <w:ilvl w:val="0"/>
          <w:numId w:val="15"/>
        </w:numPr>
        <w:tabs>
          <w:tab w:val="left" w:pos="567"/>
        </w:tabs>
        <w:spacing w:line="276" w:lineRule="auto"/>
        <w:ind w:left="567" w:hanging="283"/>
        <w:jc w:val="both"/>
        <w:rPr>
          <w:rFonts w:ascii="Arial" w:hAnsi="Arial" w:cs="Arial"/>
          <w:iCs/>
          <w:sz w:val="22"/>
          <w:szCs w:val="22"/>
        </w:rPr>
      </w:pPr>
      <w:r w:rsidRPr="00867181">
        <w:rPr>
          <w:rFonts w:ascii="Arial" w:hAnsi="Arial" w:cs="Arial"/>
          <w:iCs/>
          <w:sz w:val="22"/>
          <w:szCs w:val="22"/>
        </w:rPr>
        <w:lastRenderedPageBreak/>
        <w:t xml:space="preserve">zapoznać i zobowiązać osoby zatrudnione do realizacji Umowy do przestrzegania postanowień aktualnego „Wyciągu dla Podmiotów Zewnętrznych z Instrukcji o Ruchu Osobowym w ORLEN SA” oraz „Wyciągu dla Podmiotów Zewnętrznych z Wytycznych Dyrektora Biura Bezpieczeństwa do Organizacji Ruchu Osobowego w ORLEN SA (stanowiących łącznie Załącznik nr </w:t>
      </w:r>
      <w:r>
        <w:rPr>
          <w:rFonts w:ascii="Arial" w:hAnsi="Arial" w:cs="Arial"/>
          <w:iCs/>
          <w:sz w:val="22"/>
          <w:szCs w:val="22"/>
        </w:rPr>
        <w:t>8, 8a, 9, 9a</w:t>
      </w:r>
      <w:r w:rsidRPr="00867181">
        <w:rPr>
          <w:rFonts w:ascii="Arial" w:hAnsi="Arial" w:cs="Arial"/>
          <w:iCs/>
          <w:sz w:val="22"/>
          <w:szCs w:val="22"/>
        </w:rPr>
        <w:t xml:space="preserve"> do Umowy),</w:t>
      </w:r>
    </w:p>
    <w:p w14:paraId="11A66B62" w14:textId="77777777" w:rsidR="006A3770" w:rsidRPr="00867181" w:rsidRDefault="006A3770" w:rsidP="006A3770">
      <w:pPr>
        <w:numPr>
          <w:ilvl w:val="0"/>
          <w:numId w:val="15"/>
        </w:numPr>
        <w:tabs>
          <w:tab w:val="left" w:pos="567"/>
        </w:tabs>
        <w:spacing w:line="276" w:lineRule="auto"/>
        <w:ind w:left="567" w:hanging="283"/>
        <w:jc w:val="both"/>
        <w:rPr>
          <w:rFonts w:ascii="Arial" w:hAnsi="Arial" w:cs="Arial"/>
          <w:iCs/>
          <w:sz w:val="22"/>
          <w:szCs w:val="22"/>
        </w:rPr>
      </w:pPr>
      <w:r w:rsidRPr="00867181">
        <w:rPr>
          <w:rFonts w:ascii="Arial" w:hAnsi="Arial" w:cs="Arial"/>
          <w:iCs/>
          <w:sz w:val="22"/>
          <w:szCs w:val="22"/>
        </w:rPr>
        <w:t>zawrzeć z ORLEN Ochrona Sp. z o.o., która realizuje w imieniu Zamawiającego wszelkie czynności związane z wydawaniem przepustek i pobieraniem za ich wydanie opłat, odrębną umowę, regulującą zasady i tryb związany z obsługą ruchu osobowego i materiałowego na terenie Spółki (wzór umowy stanowi Załącznik nr 1</w:t>
      </w:r>
      <w:r>
        <w:rPr>
          <w:rFonts w:ascii="Arial" w:hAnsi="Arial" w:cs="Arial"/>
          <w:iCs/>
          <w:sz w:val="22"/>
          <w:szCs w:val="22"/>
        </w:rPr>
        <w:t>4</w:t>
      </w:r>
      <w:r w:rsidRPr="00867181">
        <w:rPr>
          <w:rFonts w:ascii="Arial" w:hAnsi="Arial" w:cs="Arial"/>
          <w:iCs/>
          <w:sz w:val="22"/>
          <w:szCs w:val="22"/>
        </w:rPr>
        <w:t xml:space="preserve"> do Umowy).</w:t>
      </w:r>
    </w:p>
    <w:p w14:paraId="38724C1E" w14:textId="77777777" w:rsidR="006A3770" w:rsidRPr="00867181" w:rsidRDefault="006A3770" w:rsidP="006A3770">
      <w:pPr>
        <w:numPr>
          <w:ilvl w:val="0"/>
          <w:numId w:val="16"/>
        </w:numPr>
        <w:tabs>
          <w:tab w:val="left" w:pos="284"/>
        </w:tabs>
        <w:spacing w:line="276" w:lineRule="auto"/>
        <w:ind w:left="284" w:hanging="284"/>
        <w:jc w:val="both"/>
        <w:rPr>
          <w:rFonts w:ascii="Arial" w:hAnsi="Arial" w:cs="Arial"/>
          <w:iCs/>
          <w:color w:val="1F497D"/>
          <w:sz w:val="22"/>
          <w:szCs w:val="22"/>
        </w:rPr>
      </w:pPr>
      <w:r w:rsidRPr="00867181">
        <w:rPr>
          <w:rFonts w:ascii="Arial" w:hAnsi="Arial" w:cs="Arial"/>
          <w:iCs/>
          <w:sz w:val="22"/>
          <w:szCs w:val="22"/>
        </w:rPr>
        <w:t>Zamawiający przyjmuje do przetwarzania dane osobowe osób zatrudnionych do realizacji Umowy w celu wydania tym osobom przez ORLEN Ochrona Sp. z o.o. przepustek oraz umożliwienia wejścia na teren Spółki.”</w:t>
      </w:r>
    </w:p>
    <w:p w14:paraId="13DEF99C" w14:textId="77777777" w:rsidR="006A3770" w:rsidRPr="00867181" w:rsidRDefault="006A3770" w:rsidP="006A3770">
      <w:pPr>
        <w:tabs>
          <w:tab w:val="left" w:pos="426"/>
        </w:tabs>
        <w:spacing w:line="276" w:lineRule="auto"/>
        <w:ind w:left="426"/>
        <w:jc w:val="both"/>
        <w:rPr>
          <w:rFonts w:ascii="Arial" w:hAnsi="Arial" w:cs="Arial"/>
          <w:iCs/>
          <w:color w:val="1F497D"/>
          <w:sz w:val="22"/>
          <w:szCs w:val="22"/>
        </w:rPr>
      </w:pPr>
    </w:p>
    <w:p w14:paraId="6C1A9FEC" w14:textId="77777777" w:rsidR="006A3770" w:rsidRPr="00867181" w:rsidRDefault="006A3770" w:rsidP="006A3770">
      <w:pPr>
        <w:tabs>
          <w:tab w:val="left" w:pos="540"/>
        </w:tabs>
        <w:spacing w:line="276" w:lineRule="auto"/>
        <w:jc w:val="center"/>
        <w:rPr>
          <w:rFonts w:ascii="Arial" w:hAnsi="Arial" w:cs="Arial"/>
          <w:b/>
          <w:caps/>
          <w:sz w:val="22"/>
          <w:szCs w:val="22"/>
        </w:rPr>
      </w:pPr>
      <w:r w:rsidRPr="00867181">
        <w:rPr>
          <w:rFonts w:ascii="Arial" w:hAnsi="Arial" w:cs="Arial"/>
          <w:b/>
          <w:sz w:val="22"/>
          <w:szCs w:val="22"/>
        </w:rPr>
        <w:t xml:space="preserve">§ </w:t>
      </w:r>
      <w:r w:rsidRPr="00867181">
        <w:rPr>
          <w:rFonts w:ascii="Arial" w:hAnsi="Arial" w:cs="Arial"/>
          <w:b/>
          <w:caps/>
          <w:sz w:val="22"/>
          <w:szCs w:val="22"/>
        </w:rPr>
        <w:t>16.</w:t>
      </w:r>
    </w:p>
    <w:p w14:paraId="54762129" w14:textId="77777777" w:rsidR="006A3770" w:rsidRPr="00867181" w:rsidRDefault="006A3770" w:rsidP="006A3770">
      <w:pPr>
        <w:pStyle w:val="Zwykytekst"/>
        <w:spacing w:line="276" w:lineRule="auto"/>
        <w:jc w:val="center"/>
        <w:rPr>
          <w:rFonts w:ascii="Arial" w:hAnsi="Arial" w:cs="Arial"/>
          <w:b/>
          <w:color w:val="000000"/>
          <w:sz w:val="22"/>
          <w:szCs w:val="22"/>
        </w:rPr>
      </w:pPr>
      <w:r w:rsidRPr="00867181">
        <w:rPr>
          <w:rFonts w:ascii="Arial" w:hAnsi="Arial" w:cs="Arial"/>
          <w:b/>
          <w:color w:val="000000"/>
          <w:sz w:val="22"/>
          <w:szCs w:val="22"/>
        </w:rPr>
        <w:t>Postanowienia końcowe</w:t>
      </w:r>
    </w:p>
    <w:p w14:paraId="52E3089F" w14:textId="31166D7D" w:rsidR="006A3770" w:rsidRDefault="006A3770" w:rsidP="006A3770">
      <w:pPr>
        <w:numPr>
          <w:ilvl w:val="0"/>
          <w:numId w:val="9"/>
        </w:numPr>
        <w:tabs>
          <w:tab w:val="clear" w:pos="360"/>
          <w:tab w:val="num" w:pos="284"/>
        </w:tabs>
        <w:spacing w:line="276" w:lineRule="auto"/>
        <w:ind w:left="284" w:hanging="284"/>
        <w:jc w:val="both"/>
        <w:rPr>
          <w:rFonts w:ascii="Arial" w:hAnsi="Arial" w:cs="Arial"/>
          <w:sz w:val="22"/>
          <w:szCs w:val="22"/>
        </w:rPr>
      </w:pPr>
      <w:r w:rsidRPr="00867181">
        <w:rPr>
          <w:rFonts w:ascii="Arial" w:hAnsi="Arial" w:cs="Arial"/>
          <w:sz w:val="22"/>
          <w:szCs w:val="22"/>
        </w:rPr>
        <w:t>Umowa została zawarta na czas określon</w:t>
      </w:r>
      <w:r>
        <w:rPr>
          <w:rFonts w:ascii="Arial" w:hAnsi="Arial" w:cs="Arial"/>
          <w:sz w:val="22"/>
          <w:szCs w:val="22"/>
        </w:rPr>
        <w:t>y od dnia zawarcia Umowy do dnia 15.04.2029 r. Usługi objęte niniejszą Umową będą świadczone w następujących okresach:</w:t>
      </w:r>
    </w:p>
    <w:p w14:paraId="6ACE96B9" w14:textId="205B9854" w:rsidR="006A3770" w:rsidRPr="00230EBB" w:rsidRDefault="006A3770" w:rsidP="006A3770">
      <w:pPr>
        <w:pStyle w:val="Akapitzlist"/>
        <w:spacing w:line="360" w:lineRule="auto"/>
        <w:ind w:left="360"/>
        <w:jc w:val="both"/>
        <w:rPr>
          <w:rFonts w:ascii="Arial" w:hAnsi="Arial" w:cs="Arial"/>
          <w:sz w:val="22"/>
          <w:szCs w:val="22"/>
        </w:rPr>
      </w:pPr>
      <w:r w:rsidRPr="00230EBB">
        <w:rPr>
          <w:rFonts w:ascii="Arial" w:hAnsi="Arial" w:cs="Arial"/>
          <w:sz w:val="22"/>
          <w:szCs w:val="22"/>
        </w:rPr>
        <w:t>a) Od dnia podpisania Umowy zakresu odśnieżania do 15.04.202</w:t>
      </w:r>
      <w:r>
        <w:rPr>
          <w:rFonts w:ascii="Arial" w:hAnsi="Arial" w:cs="Arial"/>
          <w:sz w:val="22"/>
          <w:szCs w:val="22"/>
        </w:rPr>
        <w:t>7</w:t>
      </w:r>
      <w:r w:rsidRPr="00230EBB">
        <w:rPr>
          <w:rFonts w:ascii="Arial" w:hAnsi="Arial" w:cs="Arial"/>
          <w:sz w:val="22"/>
          <w:szCs w:val="22"/>
        </w:rPr>
        <w:t xml:space="preserve"> r. </w:t>
      </w:r>
    </w:p>
    <w:p w14:paraId="127924AE" w14:textId="6C8CC39A" w:rsidR="006A3770" w:rsidRPr="00230EBB" w:rsidRDefault="006A3770" w:rsidP="006A3770">
      <w:pPr>
        <w:pStyle w:val="Akapitzlist"/>
        <w:spacing w:line="360" w:lineRule="auto"/>
        <w:ind w:left="360"/>
        <w:jc w:val="both"/>
        <w:rPr>
          <w:rFonts w:ascii="Arial" w:hAnsi="Arial" w:cs="Arial"/>
          <w:sz w:val="22"/>
          <w:szCs w:val="22"/>
        </w:rPr>
      </w:pPr>
      <w:r w:rsidRPr="00230EBB">
        <w:rPr>
          <w:rFonts w:ascii="Arial" w:hAnsi="Arial" w:cs="Arial"/>
          <w:sz w:val="22"/>
          <w:szCs w:val="22"/>
        </w:rPr>
        <w:t>b) Od 15.11.202</w:t>
      </w:r>
      <w:r>
        <w:rPr>
          <w:rFonts w:ascii="Arial" w:hAnsi="Arial" w:cs="Arial"/>
          <w:sz w:val="22"/>
          <w:szCs w:val="22"/>
        </w:rPr>
        <w:t>7</w:t>
      </w:r>
      <w:r w:rsidRPr="00230EBB">
        <w:rPr>
          <w:rFonts w:ascii="Arial" w:hAnsi="Arial" w:cs="Arial"/>
          <w:sz w:val="22"/>
          <w:szCs w:val="22"/>
        </w:rPr>
        <w:t xml:space="preserve"> r. do 15.04.202</w:t>
      </w:r>
      <w:r>
        <w:rPr>
          <w:rFonts w:ascii="Arial" w:hAnsi="Arial" w:cs="Arial"/>
          <w:sz w:val="22"/>
          <w:szCs w:val="22"/>
        </w:rPr>
        <w:t>8</w:t>
      </w:r>
      <w:r w:rsidRPr="00230EBB">
        <w:rPr>
          <w:rFonts w:ascii="Arial" w:hAnsi="Arial" w:cs="Arial"/>
          <w:sz w:val="22"/>
          <w:szCs w:val="22"/>
        </w:rPr>
        <w:t xml:space="preserve"> r.</w:t>
      </w:r>
    </w:p>
    <w:p w14:paraId="4C80E939" w14:textId="595D7C12" w:rsidR="006A3770" w:rsidRPr="00230EBB" w:rsidRDefault="006A3770" w:rsidP="006A3770">
      <w:pPr>
        <w:pStyle w:val="Akapitzlist"/>
        <w:spacing w:line="360" w:lineRule="auto"/>
        <w:ind w:left="360"/>
        <w:jc w:val="both"/>
        <w:rPr>
          <w:rStyle w:val="FontStyle33"/>
          <w:rFonts w:ascii="Arial" w:hAnsi="Arial" w:cs="Arial"/>
          <w:b w:val="0"/>
          <w:bCs w:val="0"/>
          <w:sz w:val="22"/>
          <w:szCs w:val="22"/>
        </w:rPr>
      </w:pPr>
      <w:r w:rsidRPr="00230EBB">
        <w:rPr>
          <w:rFonts w:ascii="Arial" w:hAnsi="Arial" w:cs="Arial"/>
          <w:sz w:val="22"/>
          <w:szCs w:val="22"/>
        </w:rPr>
        <w:t>c) Od 15.11.202</w:t>
      </w:r>
      <w:r>
        <w:rPr>
          <w:rFonts w:ascii="Arial" w:hAnsi="Arial" w:cs="Arial"/>
          <w:sz w:val="22"/>
          <w:szCs w:val="22"/>
        </w:rPr>
        <w:t>8</w:t>
      </w:r>
      <w:r w:rsidRPr="00230EBB">
        <w:rPr>
          <w:rFonts w:ascii="Arial" w:hAnsi="Arial" w:cs="Arial"/>
          <w:sz w:val="22"/>
          <w:szCs w:val="22"/>
        </w:rPr>
        <w:t xml:space="preserve"> r. do 15.04.202</w:t>
      </w:r>
      <w:r>
        <w:rPr>
          <w:rFonts w:ascii="Arial" w:hAnsi="Arial" w:cs="Arial"/>
          <w:sz w:val="22"/>
          <w:szCs w:val="22"/>
        </w:rPr>
        <w:t>9</w:t>
      </w:r>
      <w:r w:rsidRPr="00230EBB">
        <w:rPr>
          <w:rFonts w:ascii="Arial" w:hAnsi="Arial" w:cs="Arial"/>
          <w:sz w:val="22"/>
          <w:szCs w:val="22"/>
        </w:rPr>
        <w:t xml:space="preserve"> r.</w:t>
      </w:r>
    </w:p>
    <w:p w14:paraId="08800A86" w14:textId="77777777" w:rsidR="006A3770" w:rsidRPr="00867181" w:rsidRDefault="006A3770" w:rsidP="006A3770">
      <w:pPr>
        <w:spacing w:line="276" w:lineRule="auto"/>
        <w:ind w:left="284"/>
        <w:jc w:val="both"/>
        <w:rPr>
          <w:rFonts w:ascii="Arial" w:hAnsi="Arial" w:cs="Arial"/>
          <w:sz w:val="22"/>
          <w:szCs w:val="22"/>
        </w:rPr>
      </w:pPr>
    </w:p>
    <w:p w14:paraId="33206FDA" w14:textId="77777777" w:rsidR="006A3770" w:rsidRPr="00867181" w:rsidRDefault="006A3770" w:rsidP="006A3770">
      <w:pPr>
        <w:numPr>
          <w:ilvl w:val="0"/>
          <w:numId w:val="9"/>
        </w:numPr>
        <w:tabs>
          <w:tab w:val="clear" w:pos="360"/>
          <w:tab w:val="num" w:pos="284"/>
        </w:tabs>
        <w:spacing w:line="276" w:lineRule="auto"/>
        <w:ind w:left="284" w:hanging="284"/>
        <w:jc w:val="both"/>
        <w:rPr>
          <w:rFonts w:ascii="Arial" w:hAnsi="Arial" w:cs="Arial"/>
          <w:sz w:val="22"/>
          <w:szCs w:val="22"/>
        </w:rPr>
      </w:pPr>
      <w:r w:rsidRPr="00867181">
        <w:rPr>
          <w:rFonts w:ascii="Arial" w:hAnsi="Arial" w:cs="Arial"/>
          <w:sz w:val="22"/>
          <w:szCs w:val="22"/>
        </w:rPr>
        <w:t>W przypadku zaistnienia potrzeby zakupu usług stanowiących PRZEDMIOT UMOWY przez Spółki z Grupy Kapitałowej ZAMAWIAJĄCEGO mające siedzibę na terenie Rzeczypospolitej Polskiej, WYKONAWCA zobowiązuje się do zawarcia z powyższymi Spółkami odrębnych umów na warunkach handlowych nie gorszych niż zawarte w UMOWIE. Dla realizacji powyższego, WYKONAWCA wyraża zgodę na udostępnienie przez ZAMAWIAJĄCEGO Spółkom z Grupy Kapitałowej ZAMAWIAJĄCEGO treści UMOWY oraz na bieżąco przekazywanie pomiędzy tymi Spółkami a ZAMAWIAJĄCYM informacji dotyczących obrotu osiąganego w związku z zawarciem umów z WYKONAWCĄ.</w:t>
      </w:r>
    </w:p>
    <w:p w14:paraId="7E6FC85F" w14:textId="77777777" w:rsidR="006A3770" w:rsidRPr="00867181" w:rsidRDefault="006A3770" w:rsidP="006A3770">
      <w:pPr>
        <w:pStyle w:val="TableNormal1"/>
        <w:numPr>
          <w:ilvl w:val="0"/>
          <w:numId w:val="9"/>
        </w:numPr>
        <w:tabs>
          <w:tab w:val="clear" w:pos="360"/>
          <w:tab w:val="num" w:pos="284"/>
        </w:tabs>
        <w:spacing w:line="276" w:lineRule="auto"/>
        <w:ind w:left="284" w:right="51" w:hanging="284"/>
        <w:jc w:val="both"/>
        <w:rPr>
          <w:rFonts w:ascii="Arial" w:eastAsia="Times New Roman" w:hAnsi="Arial" w:cs="Arial"/>
          <w:sz w:val="22"/>
          <w:szCs w:val="22"/>
        </w:rPr>
      </w:pPr>
      <w:r w:rsidRPr="00867181">
        <w:rPr>
          <w:rFonts w:ascii="Arial" w:eastAsia="Times New Roman" w:hAnsi="Arial" w:cs="Arial"/>
          <w:sz w:val="22"/>
          <w:szCs w:val="22"/>
        </w:rPr>
        <w:t>ORLEN S.A. z siedzibą w Płocku 09-411, ul. Chemików 7 informuje, że jest administratorem podanych przez WYKONAWCĘ danych osobowych, w rozumieniu ustawy z dnia 29 sierpnia 1997 r. o ochronie danych osobowych (Dz. U. z 2002r. nr 101, poz. 926 ze zm.), przetwarzanych w celu i zakresie niezbędnym do obsługi i realizacji Umowy. Podanie danych osobowych jest dobrowolne i związane z zawarciem i wykonywaniem Umowy. Administrator danych informuje, że odbiorcami danych osobowych WYKONAWCY mogą być podmioty współpracujące z Polskim Koncernem Naftowym ORLEN S.A. w związku z realizacją powyższego celu.</w:t>
      </w:r>
    </w:p>
    <w:p w14:paraId="2166DDF9" w14:textId="77777777" w:rsidR="006A3770" w:rsidRPr="00867181" w:rsidRDefault="006A3770" w:rsidP="006A3770">
      <w:pPr>
        <w:numPr>
          <w:ilvl w:val="0"/>
          <w:numId w:val="9"/>
        </w:numPr>
        <w:tabs>
          <w:tab w:val="clear" w:pos="360"/>
          <w:tab w:val="num" w:pos="284"/>
        </w:tabs>
        <w:spacing w:line="276" w:lineRule="auto"/>
        <w:ind w:left="284" w:hanging="284"/>
        <w:jc w:val="both"/>
        <w:rPr>
          <w:rFonts w:ascii="Arial" w:hAnsi="Arial" w:cs="Arial"/>
          <w:sz w:val="22"/>
          <w:szCs w:val="22"/>
        </w:rPr>
      </w:pPr>
      <w:r w:rsidRPr="00867181">
        <w:rPr>
          <w:rFonts w:ascii="Arial" w:hAnsi="Arial" w:cs="Arial"/>
          <w:sz w:val="22"/>
          <w:szCs w:val="22"/>
        </w:rPr>
        <w:t>Wszelkie zmiany treści UMOWY wymagają dla swej ważności formy pisemnej i mogą być wprowadzane na podstawie obustronnie podpisanych aneksów, za wyjątkiem postanowień zawartych w § 4 ust. 9 UMOWY.</w:t>
      </w:r>
    </w:p>
    <w:p w14:paraId="025E5DDF" w14:textId="77777777" w:rsidR="006A3770" w:rsidRPr="00867181" w:rsidRDefault="006A3770" w:rsidP="006A3770">
      <w:pPr>
        <w:numPr>
          <w:ilvl w:val="0"/>
          <w:numId w:val="9"/>
        </w:numPr>
        <w:tabs>
          <w:tab w:val="clear" w:pos="360"/>
          <w:tab w:val="num" w:pos="284"/>
        </w:tabs>
        <w:spacing w:line="276" w:lineRule="auto"/>
        <w:ind w:left="284" w:hanging="284"/>
        <w:jc w:val="both"/>
        <w:rPr>
          <w:rFonts w:ascii="Arial" w:hAnsi="Arial" w:cs="Arial"/>
          <w:sz w:val="22"/>
          <w:szCs w:val="22"/>
        </w:rPr>
      </w:pPr>
      <w:r w:rsidRPr="00867181">
        <w:rPr>
          <w:rFonts w:ascii="Arial" w:hAnsi="Arial" w:cs="Arial"/>
          <w:sz w:val="22"/>
          <w:szCs w:val="22"/>
        </w:rPr>
        <w:t xml:space="preserve">W sprawach nieuregulowanych UMOWĄ będą miały zastosowanie przepisy prawa, w tym Kodeksu Cywilnego. </w:t>
      </w:r>
    </w:p>
    <w:p w14:paraId="7943E144" w14:textId="77777777" w:rsidR="006A3770" w:rsidRPr="00867181" w:rsidRDefault="006A3770" w:rsidP="006A3770">
      <w:pPr>
        <w:numPr>
          <w:ilvl w:val="0"/>
          <w:numId w:val="9"/>
        </w:numPr>
        <w:tabs>
          <w:tab w:val="clear" w:pos="360"/>
          <w:tab w:val="num" w:pos="284"/>
        </w:tabs>
        <w:spacing w:line="276" w:lineRule="auto"/>
        <w:ind w:left="284" w:hanging="284"/>
        <w:jc w:val="both"/>
        <w:rPr>
          <w:rFonts w:ascii="Arial" w:hAnsi="Arial" w:cs="Arial"/>
          <w:sz w:val="22"/>
          <w:szCs w:val="22"/>
        </w:rPr>
      </w:pPr>
      <w:r w:rsidRPr="00867181">
        <w:rPr>
          <w:rFonts w:ascii="Arial" w:hAnsi="Arial" w:cs="Arial"/>
          <w:sz w:val="22"/>
          <w:szCs w:val="22"/>
        </w:rPr>
        <w:t xml:space="preserve">WYKONAWCA oświadcza, że nie znajduje się stanie upadłości ani likwidacji, nie zostało otwarte wobec niego postępowanie naprawcze oraz, że nie istnieją podstawy do złożenia wniosku o ogłoszenie jego upadłości lub likwidacji lub otwarcie postępowania naprawczego. </w:t>
      </w:r>
      <w:r w:rsidRPr="00867181">
        <w:rPr>
          <w:rFonts w:ascii="Arial" w:hAnsi="Arial" w:cs="Arial"/>
          <w:sz w:val="22"/>
          <w:szCs w:val="22"/>
        </w:rPr>
        <w:lastRenderedPageBreak/>
        <w:t xml:space="preserve">Jednocześnie WYKONAWCA jest zobowiązany powiadomić ZAMAWIAJĄCEGO </w:t>
      </w:r>
      <w:r w:rsidRPr="00867181">
        <w:rPr>
          <w:rFonts w:ascii="Arial" w:hAnsi="Arial" w:cs="Arial"/>
          <w:sz w:val="22"/>
          <w:szCs w:val="22"/>
        </w:rPr>
        <w:br/>
        <w:t>w przypadku złożenia wobec niego wniosku o ogłoszenie upadłości lub otwarcie postępowania naprawczego – niezwłocznie po zaistnieniu takiej sytuacji.</w:t>
      </w:r>
    </w:p>
    <w:p w14:paraId="3C25E2D2" w14:textId="77777777" w:rsidR="006A3770" w:rsidRPr="00867181" w:rsidRDefault="006A3770" w:rsidP="006A3770">
      <w:pPr>
        <w:numPr>
          <w:ilvl w:val="0"/>
          <w:numId w:val="9"/>
        </w:numPr>
        <w:tabs>
          <w:tab w:val="clear" w:pos="360"/>
          <w:tab w:val="num" w:pos="284"/>
        </w:tabs>
        <w:spacing w:line="276" w:lineRule="auto"/>
        <w:ind w:left="284" w:hanging="284"/>
        <w:jc w:val="both"/>
        <w:rPr>
          <w:rFonts w:ascii="Arial" w:hAnsi="Arial" w:cs="Arial"/>
          <w:sz w:val="22"/>
          <w:szCs w:val="22"/>
        </w:rPr>
      </w:pPr>
      <w:r w:rsidRPr="00867181">
        <w:rPr>
          <w:rFonts w:ascii="Arial" w:hAnsi="Arial" w:cs="Arial"/>
          <w:sz w:val="22"/>
          <w:szCs w:val="22"/>
        </w:rPr>
        <w:t>W celu uchylenia wątpliwości STRONY postanawiają, że jeżeli którekolwiek z postanowień UMOWY okaże się nieważne lub będzie obarczone inna wadą prawną, nie będzie to miało wpływu na pozostałe postanowienia UMOWY. W odniesieniu do postanowień dotkniętych nieważnością lub takich, które okażą się niewykonalne STRONY wynegocjują w dobrej wierze, w miarę możliwości alternatywne postanowienia, które będą wiążące i wykonalne oraz będą odzwierciedlać pierwotne intencje STRON UMOWY.</w:t>
      </w:r>
    </w:p>
    <w:p w14:paraId="147B5919" w14:textId="77777777" w:rsidR="006A3770" w:rsidRPr="00867181" w:rsidRDefault="006A3770" w:rsidP="006A3770">
      <w:pPr>
        <w:numPr>
          <w:ilvl w:val="0"/>
          <w:numId w:val="9"/>
        </w:numPr>
        <w:tabs>
          <w:tab w:val="clear" w:pos="360"/>
          <w:tab w:val="num" w:pos="284"/>
        </w:tabs>
        <w:spacing w:line="276" w:lineRule="auto"/>
        <w:ind w:left="284" w:hanging="284"/>
        <w:jc w:val="both"/>
        <w:rPr>
          <w:rFonts w:ascii="Arial" w:hAnsi="Arial" w:cs="Arial"/>
          <w:sz w:val="22"/>
          <w:szCs w:val="22"/>
        </w:rPr>
      </w:pPr>
      <w:r w:rsidRPr="00867181">
        <w:rPr>
          <w:rFonts w:ascii="Arial" w:hAnsi="Arial" w:cs="Arial"/>
          <w:sz w:val="22"/>
          <w:szCs w:val="22"/>
        </w:rPr>
        <w:t>Spory zaistniałe na tle wykonania UMOWY rozstrzygane będą w pierwszej kolejności w trybie polubownym. W przypadku, gdyby przez okres 30 dni od zaistnienia sporu osiągnięcie ugody okazało się niemożliwe, spory będą rozstrzygane przez sąd powszechny właściwy miejscowo i rzeczowo dla siedziby ZAMAWIAJĄCEGO.</w:t>
      </w:r>
    </w:p>
    <w:p w14:paraId="5B15E082" w14:textId="77777777" w:rsidR="006A3770" w:rsidRPr="00867181" w:rsidRDefault="006A3770" w:rsidP="006A3770">
      <w:pPr>
        <w:numPr>
          <w:ilvl w:val="0"/>
          <w:numId w:val="9"/>
        </w:numPr>
        <w:tabs>
          <w:tab w:val="clear" w:pos="360"/>
          <w:tab w:val="num" w:pos="284"/>
        </w:tabs>
        <w:spacing w:line="276" w:lineRule="auto"/>
        <w:ind w:left="284" w:hanging="284"/>
        <w:jc w:val="both"/>
        <w:rPr>
          <w:rFonts w:ascii="Arial" w:hAnsi="Arial" w:cs="Arial"/>
          <w:sz w:val="22"/>
          <w:szCs w:val="22"/>
        </w:rPr>
      </w:pPr>
      <w:r w:rsidRPr="00867181">
        <w:rPr>
          <w:rFonts w:ascii="Arial" w:hAnsi="Arial" w:cs="Arial"/>
          <w:sz w:val="22"/>
          <w:szCs w:val="22"/>
        </w:rPr>
        <w:t>UMOWA została sporządzona w dwóch jednobrzmiących egzemplarzach - jeden dla ZAMAWIAJĄCEGO i jeden dla WYKONAWCY.</w:t>
      </w:r>
    </w:p>
    <w:p w14:paraId="7152BF8E" w14:textId="77777777" w:rsidR="006A3770" w:rsidRPr="00867181" w:rsidRDefault="006A3770" w:rsidP="006A3770">
      <w:pPr>
        <w:numPr>
          <w:ilvl w:val="0"/>
          <w:numId w:val="9"/>
        </w:numPr>
        <w:tabs>
          <w:tab w:val="clear" w:pos="360"/>
          <w:tab w:val="num" w:pos="284"/>
        </w:tabs>
        <w:spacing w:line="276" w:lineRule="auto"/>
        <w:ind w:left="284" w:hanging="426"/>
        <w:jc w:val="both"/>
        <w:rPr>
          <w:rFonts w:ascii="Arial" w:hAnsi="Arial" w:cs="Arial"/>
          <w:sz w:val="22"/>
          <w:szCs w:val="22"/>
        </w:rPr>
      </w:pPr>
      <w:r w:rsidRPr="00867181">
        <w:rPr>
          <w:rFonts w:ascii="Arial" w:hAnsi="Arial" w:cs="Arial"/>
          <w:sz w:val="22"/>
          <w:szCs w:val="22"/>
        </w:rPr>
        <w:t>UMOWA jest podpisana (zawarta) z dniem złożenia podpisów przez wszystkie osoby upoważnione do reprezentowania STRON.</w:t>
      </w:r>
    </w:p>
    <w:p w14:paraId="0E8B8CBF" w14:textId="77777777" w:rsidR="006A3770" w:rsidRPr="00867181" w:rsidRDefault="006A3770" w:rsidP="006A3770">
      <w:pPr>
        <w:numPr>
          <w:ilvl w:val="0"/>
          <w:numId w:val="9"/>
        </w:numPr>
        <w:tabs>
          <w:tab w:val="clear" w:pos="360"/>
          <w:tab w:val="num" w:pos="284"/>
        </w:tabs>
        <w:spacing w:line="276" w:lineRule="auto"/>
        <w:ind w:left="284" w:hanging="426"/>
        <w:jc w:val="both"/>
        <w:rPr>
          <w:rFonts w:ascii="Arial" w:hAnsi="Arial" w:cs="Arial"/>
          <w:sz w:val="22"/>
          <w:szCs w:val="22"/>
        </w:rPr>
      </w:pPr>
      <w:r w:rsidRPr="00867181">
        <w:rPr>
          <w:rFonts w:ascii="Arial" w:hAnsi="Arial" w:cs="Arial"/>
          <w:sz w:val="22"/>
          <w:szCs w:val="22"/>
        </w:rPr>
        <w:t>Integralną część UMOWY stanowią Załączniki:</w:t>
      </w:r>
    </w:p>
    <w:p w14:paraId="1AA32D11" w14:textId="77777777" w:rsidR="006A3770" w:rsidRPr="00584A9B" w:rsidRDefault="006A3770" w:rsidP="006A3770">
      <w:pPr>
        <w:widowControl w:val="0"/>
        <w:numPr>
          <w:ilvl w:val="0"/>
          <w:numId w:val="4"/>
        </w:numPr>
        <w:tabs>
          <w:tab w:val="left" w:pos="567"/>
        </w:tabs>
        <w:autoSpaceDE w:val="0"/>
        <w:autoSpaceDN w:val="0"/>
        <w:adjustRightInd w:val="0"/>
        <w:spacing w:line="276" w:lineRule="auto"/>
        <w:ind w:left="567"/>
        <w:jc w:val="both"/>
        <w:rPr>
          <w:rFonts w:ascii="Arial" w:hAnsi="Arial" w:cs="Arial"/>
          <w:b/>
          <w:sz w:val="22"/>
          <w:szCs w:val="22"/>
        </w:rPr>
      </w:pPr>
      <w:r w:rsidRPr="00584A9B">
        <w:rPr>
          <w:rFonts w:ascii="Arial" w:hAnsi="Arial" w:cs="Arial"/>
          <w:sz w:val="22"/>
          <w:szCs w:val="22"/>
        </w:rPr>
        <w:t>Zał. Nr 1 -</w:t>
      </w:r>
      <w:r>
        <w:rPr>
          <w:rFonts w:ascii="Arial" w:hAnsi="Arial" w:cs="Arial"/>
          <w:sz w:val="22"/>
          <w:szCs w:val="22"/>
        </w:rPr>
        <w:t xml:space="preserve"> </w:t>
      </w:r>
      <w:r w:rsidRPr="00584A9B">
        <w:rPr>
          <w:rFonts w:ascii="Arial" w:hAnsi="Arial" w:cs="Arial"/>
          <w:sz w:val="22"/>
          <w:szCs w:val="22"/>
        </w:rPr>
        <w:t>Terminal Paliw wraz z adresem, telefon</w:t>
      </w:r>
      <w:r>
        <w:rPr>
          <w:rFonts w:ascii="Arial" w:hAnsi="Arial" w:cs="Arial"/>
          <w:sz w:val="22"/>
          <w:szCs w:val="22"/>
        </w:rPr>
        <w:t>e</w:t>
      </w:r>
      <w:r w:rsidRPr="00584A9B">
        <w:rPr>
          <w:rFonts w:ascii="Arial" w:hAnsi="Arial" w:cs="Arial"/>
          <w:sz w:val="22"/>
          <w:szCs w:val="22"/>
        </w:rPr>
        <w:t>m i nazwiskiem Kierownika Terminala Paliw oraz osób ze strony WYKONAWCY;</w:t>
      </w:r>
    </w:p>
    <w:p w14:paraId="0104A911" w14:textId="77777777" w:rsidR="006A3770" w:rsidRPr="00584A9B" w:rsidRDefault="006A3770" w:rsidP="006A3770">
      <w:pPr>
        <w:numPr>
          <w:ilvl w:val="0"/>
          <w:numId w:val="4"/>
        </w:numPr>
        <w:tabs>
          <w:tab w:val="left" w:pos="567"/>
        </w:tabs>
        <w:spacing w:line="276" w:lineRule="auto"/>
        <w:ind w:left="567"/>
        <w:jc w:val="both"/>
        <w:rPr>
          <w:rFonts w:ascii="Arial" w:hAnsi="Arial" w:cs="Arial"/>
          <w:sz w:val="22"/>
          <w:szCs w:val="22"/>
        </w:rPr>
      </w:pPr>
      <w:r w:rsidRPr="00584A9B">
        <w:rPr>
          <w:rFonts w:ascii="Arial" w:hAnsi="Arial" w:cs="Arial"/>
          <w:sz w:val="22"/>
          <w:szCs w:val="22"/>
        </w:rPr>
        <w:t>Zał. Nr 2 - Powierzchnie do odśnieżania Terminalu Paliw,</w:t>
      </w:r>
    </w:p>
    <w:p w14:paraId="2AD69405" w14:textId="77777777" w:rsidR="006A3770" w:rsidRPr="00584A9B" w:rsidRDefault="006A3770" w:rsidP="006A3770">
      <w:pPr>
        <w:numPr>
          <w:ilvl w:val="0"/>
          <w:numId w:val="4"/>
        </w:numPr>
        <w:tabs>
          <w:tab w:val="left" w:pos="567"/>
        </w:tabs>
        <w:spacing w:line="276" w:lineRule="auto"/>
        <w:ind w:left="567"/>
        <w:jc w:val="both"/>
        <w:rPr>
          <w:rFonts w:ascii="Arial" w:hAnsi="Arial" w:cs="Arial"/>
          <w:sz w:val="22"/>
          <w:szCs w:val="22"/>
        </w:rPr>
      </w:pPr>
      <w:r w:rsidRPr="00584A9B">
        <w:rPr>
          <w:rFonts w:ascii="Arial" w:hAnsi="Arial" w:cs="Arial"/>
          <w:sz w:val="22"/>
          <w:szCs w:val="22"/>
        </w:rPr>
        <w:t xml:space="preserve">Zał. Nr 3 - Wzór Protokołu Odbioru, </w:t>
      </w:r>
    </w:p>
    <w:p w14:paraId="04F9490E" w14:textId="77777777" w:rsidR="006A3770" w:rsidRPr="00584A9B" w:rsidRDefault="006A3770" w:rsidP="006A3770">
      <w:pPr>
        <w:numPr>
          <w:ilvl w:val="0"/>
          <w:numId w:val="4"/>
        </w:numPr>
        <w:tabs>
          <w:tab w:val="left" w:pos="567"/>
        </w:tabs>
        <w:spacing w:line="276" w:lineRule="auto"/>
        <w:ind w:left="567"/>
        <w:jc w:val="both"/>
        <w:rPr>
          <w:rFonts w:ascii="Arial" w:hAnsi="Arial" w:cs="Arial"/>
          <w:sz w:val="22"/>
          <w:szCs w:val="22"/>
        </w:rPr>
      </w:pPr>
      <w:r w:rsidRPr="00584A9B">
        <w:rPr>
          <w:rFonts w:ascii="Arial" w:hAnsi="Arial" w:cs="Arial"/>
          <w:sz w:val="22"/>
          <w:szCs w:val="22"/>
        </w:rPr>
        <w:t>Zał. Nr 4 - Kopia polisy OC,</w:t>
      </w:r>
    </w:p>
    <w:p w14:paraId="6A7456C4" w14:textId="77777777" w:rsidR="006A3770" w:rsidRDefault="006A3770" w:rsidP="006A3770">
      <w:pPr>
        <w:numPr>
          <w:ilvl w:val="0"/>
          <w:numId w:val="4"/>
        </w:numPr>
        <w:tabs>
          <w:tab w:val="left" w:pos="567"/>
        </w:tabs>
        <w:spacing w:line="276" w:lineRule="auto"/>
        <w:ind w:left="567"/>
        <w:jc w:val="both"/>
        <w:rPr>
          <w:rFonts w:ascii="Arial" w:hAnsi="Arial" w:cs="Arial"/>
          <w:sz w:val="22"/>
          <w:szCs w:val="22"/>
        </w:rPr>
      </w:pPr>
      <w:r w:rsidRPr="00584A9B">
        <w:rPr>
          <w:rFonts w:ascii="Arial" w:hAnsi="Arial" w:cs="Arial"/>
          <w:sz w:val="22"/>
          <w:szCs w:val="22"/>
        </w:rPr>
        <w:t>Zał. Nr 5 - Porozumienie w sprawie przesyłania faktur w formie elektronicznej</w:t>
      </w:r>
    </w:p>
    <w:p w14:paraId="0C319A00" w14:textId="77777777" w:rsidR="006A3770" w:rsidRPr="002460E1" w:rsidRDefault="006A3770" w:rsidP="006A3770">
      <w:pPr>
        <w:numPr>
          <w:ilvl w:val="0"/>
          <w:numId w:val="4"/>
        </w:numPr>
        <w:tabs>
          <w:tab w:val="left" w:pos="567"/>
        </w:tabs>
        <w:spacing w:line="276" w:lineRule="auto"/>
        <w:ind w:left="567"/>
        <w:jc w:val="both"/>
        <w:rPr>
          <w:rFonts w:ascii="Arial" w:hAnsi="Arial" w:cs="Arial"/>
          <w:sz w:val="22"/>
          <w:szCs w:val="22"/>
        </w:rPr>
      </w:pPr>
      <w:r w:rsidRPr="002460E1">
        <w:rPr>
          <w:rFonts w:ascii="Arial" w:hAnsi="Arial" w:cs="Arial"/>
          <w:sz w:val="22"/>
          <w:szCs w:val="22"/>
        </w:rPr>
        <w:t>Zał. Nr 6 – REGULAMIN – WYMAGANIA OGÓLNE BEZPIECZEŃSTWA I HIGIENY PRACY W  ORLEN S.A. wraz z wytycznymi</w:t>
      </w:r>
    </w:p>
    <w:p w14:paraId="65EDA64C" w14:textId="77777777" w:rsidR="006A3770" w:rsidRPr="00584A9B" w:rsidRDefault="006A3770" w:rsidP="006A3770">
      <w:pPr>
        <w:numPr>
          <w:ilvl w:val="0"/>
          <w:numId w:val="4"/>
        </w:numPr>
        <w:tabs>
          <w:tab w:val="left" w:pos="567"/>
        </w:tabs>
        <w:spacing w:line="276" w:lineRule="auto"/>
        <w:ind w:left="567"/>
        <w:jc w:val="both"/>
        <w:rPr>
          <w:rFonts w:ascii="Arial" w:hAnsi="Arial" w:cs="Arial"/>
          <w:sz w:val="22"/>
          <w:szCs w:val="22"/>
        </w:rPr>
      </w:pPr>
      <w:r w:rsidRPr="00584A9B">
        <w:rPr>
          <w:rFonts w:ascii="Arial" w:hAnsi="Arial" w:cs="Arial"/>
          <w:sz w:val="22"/>
          <w:szCs w:val="22"/>
        </w:rPr>
        <w:t xml:space="preserve">Zał. Nr 7 - </w:t>
      </w:r>
      <w:r>
        <w:rPr>
          <w:rFonts w:ascii="Arial" w:hAnsi="Arial" w:cs="Arial"/>
          <w:sz w:val="22"/>
          <w:szCs w:val="22"/>
        </w:rPr>
        <w:t>Klauzula MAR</w:t>
      </w:r>
    </w:p>
    <w:p w14:paraId="6911A991" w14:textId="77777777" w:rsidR="006A3770" w:rsidRDefault="006A3770" w:rsidP="006A3770">
      <w:pPr>
        <w:numPr>
          <w:ilvl w:val="0"/>
          <w:numId w:val="4"/>
        </w:numPr>
        <w:tabs>
          <w:tab w:val="left" w:pos="567"/>
        </w:tabs>
        <w:spacing w:line="276" w:lineRule="auto"/>
        <w:ind w:hanging="141"/>
        <w:jc w:val="both"/>
        <w:rPr>
          <w:rFonts w:ascii="Arial" w:hAnsi="Arial" w:cs="Arial"/>
          <w:sz w:val="22"/>
          <w:szCs w:val="22"/>
        </w:rPr>
      </w:pPr>
      <w:r w:rsidRPr="002460E1">
        <w:rPr>
          <w:rFonts w:ascii="Arial" w:hAnsi="Arial" w:cs="Arial"/>
          <w:sz w:val="22"/>
          <w:szCs w:val="22"/>
        </w:rPr>
        <w:t xml:space="preserve">Zał. Nr 8 - </w:t>
      </w:r>
      <w:r w:rsidRPr="00584A9B">
        <w:rPr>
          <w:rFonts w:ascii="Arial" w:hAnsi="Arial" w:cs="Arial"/>
          <w:sz w:val="22"/>
          <w:szCs w:val="22"/>
        </w:rPr>
        <w:t>Instrukcja o ruchu materiałowym</w:t>
      </w:r>
      <w:r w:rsidRPr="002460E1">
        <w:rPr>
          <w:rFonts w:ascii="Arial" w:hAnsi="Arial" w:cs="Arial"/>
          <w:sz w:val="22"/>
          <w:szCs w:val="22"/>
        </w:rPr>
        <w:t xml:space="preserve"> </w:t>
      </w:r>
    </w:p>
    <w:p w14:paraId="65A31875" w14:textId="77777777" w:rsidR="006A3770" w:rsidRPr="002460E1" w:rsidRDefault="006A3770" w:rsidP="006A3770">
      <w:pPr>
        <w:numPr>
          <w:ilvl w:val="0"/>
          <w:numId w:val="4"/>
        </w:numPr>
        <w:tabs>
          <w:tab w:val="left" w:pos="567"/>
        </w:tabs>
        <w:spacing w:line="276" w:lineRule="auto"/>
        <w:ind w:hanging="141"/>
        <w:jc w:val="both"/>
        <w:rPr>
          <w:rFonts w:ascii="Arial" w:hAnsi="Arial" w:cs="Arial"/>
          <w:sz w:val="22"/>
          <w:szCs w:val="22"/>
        </w:rPr>
      </w:pPr>
      <w:r w:rsidRPr="002460E1">
        <w:rPr>
          <w:rFonts w:ascii="Arial" w:hAnsi="Arial" w:cs="Arial"/>
          <w:sz w:val="22"/>
          <w:szCs w:val="22"/>
        </w:rPr>
        <w:t xml:space="preserve">Zał. Nr </w:t>
      </w:r>
      <w:r>
        <w:rPr>
          <w:rFonts w:ascii="Arial" w:hAnsi="Arial" w:cs="Arial"/>
          <w:sz w:val="22"/>
          <w:szCs w:val="22"/>
        </w:rPr>
        <w:t>8a</w:t>
      </w:r>
      <w:r w:rsidRPr="002460E1">
        <w:rPr>
          <w:rFonts w:ascii="Arial" w:hAnsi="Arial" w:cs="Arial"/>
          <w:sz w:val="22"/>
          <w:szCs w:val="22"/>
        </w:rPr>
        <w:t xml:space="preserve"> </w:t>
      </w:r>
      <w:r w:rsidRPr="002460E1">
        <w:rPr>
          <w:rFonts w:ascii="Arial" w:hAnsi="Arial" w:cs="Arial"/>
          <w:strike/>
          <w:sz w:val="22"/>
          <w:szCs w:val="22"/>
        </w:rPr>
        <w:t>-</w:t>
      </w:r>
      <w:r w:rsidRPr="002460E1">
        <w:rPr>
          <w:rFonts w:ascii="Arial" w:hAnsi="Arial" w:cs="Arial"/>
          <w:sz w:val="22"/>
          <w:szCs w:val="22"/>
        </w:rPr>
        <w:t xml:space="preserve"> </w:t>
      </w:r>
      <w:r w:rsidRPr="002460E1">
        <w:rPr>
          <w:rFonts w:ascii="Arial" w:hAnsi="Arial" w:cs="Arial"/>
          <w:b/>
          <w:sz w:val="22"/>
          <w:szCs w:val="22"/>
        </w:rPr>
        <w:t xml:space="preserve"> </w:t>
      </w:r>
      <w:r>
        <w:rPr>
          <w:rFonts w:ascii="Arial" w:hAnsi="Arial" w:cs="Arial"/>
          <w:sz w:val="22"/>
          <w:szCs w:val="22"/>
        </w:rPr>
        <w:t>Wytyczne</w:t>
      </w:r>
      <w:r w:rsidRPr="002460E1">
        <w:rPr>
          <w:rFonts w:ascii="Arial" w:hAnsi="Arial" w:cs="Arial"/>
          <w:sz w:val="22"/>
          <w:szCs w:val="22"/>
        </w:rPr>
        <w:t xml:space="preserve">  ruch materiałowy</w:t>
      </w:r>
    </w:p>
    <w:p w14:paraId="3CEE3937" w14:textId="63CC96D4" w:rsidR="006A3770" w:rsidRPr="008249C7" w:rsidRDefault="006A3770" w:rsidP="006A3770">
      <w:pPr>
        <w:numPr>
          <w:ilvl w:val="0"/>
          <w:numId w:val="4"/>
        </w:numPr>
        <w:ind w:left="284" w:firstLine="0"/>
        <w:rPr>
          <w:rFonts w:ascii="Arial" w:hAnsi="Arial" w:cs="Arial"/>
          <w:b/>
          <w:sz w:val="22"/>
          <w:szCs w:val="22"/>
        </w:rPr>
      </w:pPr>
      <w:r w:rsidRPr="00584A9B">
        <w:rPr>
          <w:rFonts w:ascii="Arial" w:hAnsi="Arial" w:cs="Arial"/>
          <w:sz w:val="22"/>
          <w:szCs w:val="22"/>
        </w:rPr>
        <w:t xml:space="preserve">Zał. Nr </w:t>
      </w:r>
      <w:r>
        <w:rPr>
          <w:rFonts w:ascii="Arial" w:hAnsi="Arial" w:cs="Arial"/>
          <w:sz w:val="22"/>
          <w:szCs w:val="22"/>
        </w:rPr>
        <w:t>9</w:t>
      </w:r>
      <w:r w:rsidRPr="00584A9B">
        <w:rPr>
          <w:rFonts w:ascii="Arial" w:hAnsi="Arial" w:cs="Arial"/>
          <w:sz w:val="22"/>
          <w:szCs w:val="22"/>
        </w:rPr>
        <w:t xml:space="preserve"> - Instrukcja o ruchu </w:t>
      </w:r>
      <w:r>
        <w:rPr>
          <w:rFonts w:ascii="Arial" w:hAnsi="Arial" w:cs="Arial"/>
          <w:sz w:val="22"/>
          <w:szCs w:val="22"/>
        </w:rPr>
        <w:t>osobowym</w:t>
      </w:r>
    </w:p>
    <w:p w14:paraId="1A15BE5C" w14:textId="77777777" w:rsidR="006A3770" w:rsidRPr="00584A9B" w:rsidRDefault="006A3770" w:rsidP="006A3770">
      <w:pPr>
        <w:numPr>
          <w:ilvl w:val="0"/>
          <w:numId w:val="4"/>
        </w:numPr>
        <w:ind w:left="284" w:firstLine="0"/>
        <w:rPr>
          <w:rFonts w:ascii="Arial" w:hAnsi="Arial" w:cs="Arial"/>
          <w:b/>
          <w:sz w:val="22"/>
          <w:szCs w:val="22"/>
        </w:rPr>
      </w:pPr>
      <w:r>
        <w:rPr>
          <w:rFonts w:ascii="Arial" w:hAnsi="Arial" w:cs="Arial"/>
          <w:sz w:val="22"/>
          <w:szCs w:val="22"/>
        </w:rPr>
        <w:t>Zał. Nr 9a – Wytyczne ruch osobowy</w:t>
      </w:r>
    </w:p>
    <w:p w14:paraId="4F349EEC" w14:textId="77777777" w:rsidR="006A3770" w:rsidRPr="00584A9B" w:rsidRDefault="006A3770" w:rsidP="006A3770">
      <w:pPr>
        <w:numPr>
          <w:ilvl w:val="0"/>
          <w:numId w:val="4"/>
        </w:numPr>
        <w:tabs>
          <w:tab w:val="left" w:pos="567"/>
        </w:tabs>
        <w:spacing w:line="276" w:lineRule="auto"/>
        <w:ind w:left="567"/>
        <w:jc w:val="both"/>
        <w:rPr>
          <w:rFonts w:ascii="Arial" w:hAnsi="Arial" w:cs="Arial"/>
          <w:sz w:val="22"/>
          <w:szCs w:val="22"/>
        </w:rPr>
      </w:pPr>
      <w:r w:rsidRPr="00584A9B">
        <w:rPr>
          <w:rFonts w:ascii="Arial" w:hAnsi="Arial" w:cs="Arial"/>
          <w:sz w:val="22"/>
          <w:szCs w:val="22"/>
        </w:rPr>
        <w:t>Zał. Nr 1</w:t>
      </w:r>
      <w:r>
        <w:rPr>
          <w:rFonts w:ascii="Arial" w:hAnsi="Arial" w:cs="Arial"/>
          <w:sz w:val="22"/>
          <w:szCs w:val="22"/>
        </w:rPr>
        <w:t>0</w:t>
      </w:r>
      <w:r w:rsidRPr="00584A9B">
        <w:rPr>
          <w:rFonts w:ascii="Arial" w:hAnsi="Arial" w:cs="Arial"/>
          <w:sz w:val="22"/>
          <w:szCs w:val="22"/>
        </w:rPr>
        <w:t xml:space="preserve"> – </w:t>
      </w:r>
      <w:r>
        <w:rPr>
          <w:rFonts w:ascii="Arial" w:hAnsi="Arial" w:cs="Arial"/>
          <w:sz w:val="22"/>
          <w:szCs w:val="22"/>
        </w:rPr>
        <w:t>Klauzula antykorupcyjna</w:t>
      </w:r>
    </w:p>
    <w:p w14:paraId="30C192DC" w14:textId="77777777" w:rsidR="006A3770" w:rsidRDefault="006A3770" w:rsidP="006A3770">
      <w:pPr>
        <w:numPr>
          <w:ilvl w:val="0"/>
          <w:numId w:val="4"/>
        </w:numPr>
        <w:tabs>
          <w:tab w:val="left" w:pos="567"/>
        </w:tabs>
        <w:spacing w:line="276" w:lineRule="auto"/>
        <w:ind w:left="567"/>
        <w:jc w:val="both"/>
        <w:rPr>
          <w:rFonts w:ascii="Arial" w:hAnsi="Arial" w:cs="Arial"/>
          <w:sz w:val="22"/>
          <w:szCs w:val="22"/>
        </w:rPr>
      </w:pPr>
      <w:r>
        <w:rPr>
          <w:rFonts w:ascii="Arial" w:hAnsi="Arial" w:cs="Arial"/>
          <w:sz w:val="22"/>
          <w:szCs w:val="22"/>
        </w:rPr>
        <w:t>Zał. Nr 11 - Klauzula sankcyjna</w:t>
      </w:r>
    </w:p>
    <w:p w14:paraId="0D2BD492" w14:textId="77777777" w:rsidR="006A3770" w:rsidRPr="00B3162B" w:rsidRDefault="006A3770" w:rsidP="006A3770">
      <w:pPr>
        <w:pStyle w:val="Style4"/>
        <w:widowControl/>
        <w:numPr>
          <w:ilvl w:val="0"/>
          <w:numId w:val="4"/>
        </w:numPr>
        <w:spacing w:line="240" w:lineRule="auto"/>
        <w:ind w:hanging="141"/>
        <w:jc w:val="both"/>
        <w:rPr>
          <w:rStyle w:val="FontStyle13"/>
          <w:b w:val="0"/>
        </w:rPr>
      </w:pPr>
      <w:r>
        <w:rPr>
          <w:rStyle w:val="FontStyle13"/>
          <w:b w:val="0"/>
        </w:rPr>
        <w:t xml:space="preserve">Zał. Nr 12 – Klauzula informacyjna </w:t>
      </w:r>
      <w:r w:rsidRPr="00B3162B">
        <w:rPr>
          <w:rStyle w:val="FontStyle13"/>
          <w:b w:val="0"/>
        </w:rPr>
        <w:t>dla członków organów, prokurentów lub pełnomocników reprezentujących Zleceniobiorcę oraz pracowników, którzy są osobami kontaktowymi lub osób współpracujących ze Zleceniobiorcą przy zawarciu i realizacji umów na rzecz ORLEN S.A.</w:t>
      </w:r>
    </w:p>
    <w:p w14:paraId="6586A5ED" w14:textId="77777777" w:rsidR="006A3770" w:rsidRDefault="006A3770" w:rsidP="006A3770">
      <w:pPr>
        <w:pStyle w:val="Style4"/>
        <w:widowControl/>
        <w:numPr>
          <w:ilvl w:val="0"/>
          <w:numId w:val="4"/>
        </w:numPr>
        <w:spacing w:line="240" w:lineRule="auto"/>
        <w:ind w:hanging="141"/>
        <w:rPr>
          <w:rStyle w:val="FontStyle13"/>
          <w:b w:val="0"/>
        </w:rPr>
      </w:pPr>
      <w:r>
        <w:rPr>
          <w:rStyle w:val="FontStyle13"/>
          <w:b w:val="0"/>
        </w:rPr>
        <w:t xml:space="preserve">Zał. Nr 13 – Klauzula informacyjna dla Zleceniobiorcy </w:t>
      </w:r>
      <w:r w:rsidRPr="006A7493">
        <w:rPr>
          <w:rStyle w:val="FontStyle13"/>
          <w:b w:val="0"/>
        </w:rPr>
        <w:t>będącego osobą fizyczną oraz osobą fizyczną prowadzącą działalność gospodarczą, w tym wspólnika spółki cywilnej.</w:t>
      </w:r>
    </w:p>
    <w:p w14:paraId="79985A79" w14:textId="77777777" w:rsidR="006A3770" w:rsidRDefault="006A3770" w:rsidP="006A3770">
      <w:pPr>
        <w:pStyle w:val="Style4"/>
        <w:widowControl/>
        <w:numPr>
          <w:ilvl w:val="0"/>
          <w:numId w:val="4"/>
        </w:numPr>
        <w:spacing w:line="240" w:lineRule="auto"/>
        <w:ind w:hanging="141"/>
        <w:rPr>
          <w:rStyle w:val="FontStyle13"/>
          <w:b w:val="0"/>
        </w:rPr>
      </w:pPr>
      <w:r>
        <w:rPr>
          <w:rStyle w:val="FontStyle13"/>
          <w:b w:val="0"/>
        </w:rPr>
        <w:t>Zał. Nr 14 - Projekt umowy z ORLEN Ochroną Sp. z o.o.</w:t>
      </w:r>
    </w:p>
    <w:p w14:paraId="21C136A7" w14:textId="467724D3" w:rsidR="00A22FB1" w:rsidRPr="00B55506" w:rsidRDefault="00A22FB1" w:rsidP="006A3770">
      <w:pPr>
        <w:pStyle w:val="Style4"/>
        <w:widowControl/>
        <w:numPr>
          <w:ilvl w:val="0"/>
          <w:numId w:val="4"/>
        </w:numPr>
        <w:spacing w:line="240" w:lineRule="auto"/>
        <w:ind w:hanging="141"/>
        <w:rPr>
          <w:rFonts w:hAnsi="Arial"/>
          <w:bCs/>
          <w:sz w:val="22"/>
          <w:szCs w:val="22"/>
        </w:rPr>
      </w:pPr>
      <w:r>
        <w:rPr>
          <w:rStyle w:val="FontStyle13"/>
          <w:b w:val="0"/>
        </w:rPr>
        <w:t>Zał. Nr 15 – Klauzula KSeF</w:t>
      </w:r>
    </w:p>
    <w:p w14:paraId="64D3CAF1" w14:textId="77777777" w:rsidR="006A3770" w:rsidRPr="00EC1870" w:rsidRDefault="006A3770" w:rsidP="006A3770">
      <w:pPr>
        <w:pStyle w:val="Zwykytekst"/>
        <w:tabs>
          <w:tab w:val="left" w:pos="142"/>
        </w:tabs>
        <w:ind w:left="142" w:hanging="425"/>
        <w:jc w:val="both"/>
        <w:rPr>
          <w:rFonts w:ascii="Arial" w:hAnsi="Arial" w:cs="Arial"/>
          <w:sz w:val="22"/>
          <w:szCs w:val="22"/>
        </w:rPr>
      </w:pPr>
    </w:p>
    <w:p w14:paraId="2C1D6A7A" w14:textId="77777777" w:rsidR="006A3770" w:rsidRDefault="006A3770" w:rsidP="006A3770">
      <w:pPr>
        <w:pStyle w:val="Zwykytekst"/>
        <w:ind w:left="567"/>
        <w:jc w:val="both"/>
        <w:rPr>
          <w:rFonts w:ascii="Arial" w:hAnsi="Arial" w:cs="Arial"/>
          <w:sz w:val="22"/>
          <w:szCs w:val="22"/>
        </w:rPr>
      </w:pPr>
    </w:p>
    <w:p w14:paraId="7F8A8583" w14:textId="77777777" w:rsidR="006A3770" w:rsidRDefault="006A3770" w:rsidP="006A3770">
      <w:pPr>
        <w:pStyle w:val="Zwykytekst"/>
        <w:jc w:val="both"/>
        <w:rPr>
          <w:rFonts w:ascii="Arial" w:hAnsi="Arial" w:cs="Arial"/>
          <w:b/>
          <w:sz w:val="22"/>
          <w:szCs w:val="22"/>
        </w:rPr>
      </w:pPr>
      <w:r w:rsidRPr="00EC1870">
        <w:rPr>
          <w:rFonts w:ascii="Arial" w:hAnsi="Arial" w:cs="Arial"/>
          <w:sz w:val="22"/>
          <w:szCs w:val="22"/>
        </w:rPr>
        <w:t xml:space="preserve"> </w:t>
      </w:r>
      <w:r w:rsidRPr="00EC1870">
        <w:rPr>
          <w:rFonts w:ascii="Arial" w:hAnsi="Arial" w:cs="Arial"/>
          <w:b/>
          <w:sz w:val="22"/>
          <w:szCs w:val="22"/>
        </w:rPr>
        <w:t xml:space="preserve">ZAMAWIAJĄCY </w:t>
      </w:r>
      <w:r>
        <w:rPr>
          <w:rFonts w:ascii="Arial" w:hAnsi="Arial" w:cs="Arial"/>
          <w:b/>
          <w:sz w:val="22"/>
          <w:szCs w:val="22"/>
        </w:rPr>
        <w:t>:</w:t>
      </w:r>
      <w:r w:rsidRPr="00EC1870">
        <w:rPr>
          <w:rFonts w:ascii="Arial" w:hAnsi="Arial" w:cs="Arial"/>
          <w:b/>
          <w:sz w:val="22"/>
          <w:szCs w:val="22"/>
        </w:rPr>
        <w:t xml:space="preserve">                                                                 </w:t>
      </w:r>
      <w:r w:rsidRPr="00EC1870">
        <w:rPr>
          <w:rFonts w:ascii="Arial" w:hAnsi="Arial" w:cs="Arial"/>
          <w:b/>
          <w:sz w:val="22"/>
          <w:szCs w:val="22"/>
        </w:rPr>
        <w:tab/>
        <w:t>WYKONAWCA</w:t>
      </w:r>
      <w:r>
        <w:rPr>
          <w:rFonts w:ascii="Arial" w:hAnsi="Arial" w:cs="Arial"/>
          <w:b/>
          <w:sz w:val="22"/>
          <w:szCs w:val="22"/>
        </w:rPr>
        <w:t>:</w:t>
      </w:r>
    </w:p>
    <w:p w14:paraId="0030DF77" w14:textId="77777777" w:rsidR="006A3770" w:rsidRDefault="006A3770" w:rsidP="006A3770">
      <w:pPr>
        <w:snapToGrid w:val="0"/>
        <w:spacing w:line="360" w:lineRule="auto"/>
        <w:rPr>
          <w:rFonts w:ascii="Arial" w:hAnsi="Arial" w:cs="Arial"/>
          <w:b/>
          <w:bCs/>
        </w:rPr>
      </w:pPr>
    </w:p>
    <w:p w14:paraId="6DF988DB" w14:textId="77777777" w:rsidR="006A3770" w:rsidRDefault="006A3770" w:rsidP="006A3770">
      <w:pPr>
        <w:snapToGrid w:val="0"/>
        <w:spacing w:line="360" w:lineRule="auto"/>
        <w:rPr>
          <w:rFonts w:ascii="Arial" w:hAnsi="Arial" w:cs="Arial"/>
          <w:b/>
          <w:bCs/>
        </w:rPr>
      </w:pPr>
    </w:p>
    <w:p w14:paraId="19043558" w14:textId="77777777" w:rsidR="006A3770" w:rsidRDefault="006A3770" w:rsidP="006A3770">
      <w:pPr>
        <w:widowControl w:val="0"/>
        <w:autoSpaceDE w:val="0"/>
        <w:autoSpaceDN w:val="0"/>
        <w:adjustRightInd w:val="0"/>
        <w:ind w:right="-391"/>
      </w:pPr>
      <w:r>
        <w:rPr>
          <w:rFonts w:ascii="Arial" w:hAnsi="Arial" w:cs="Arial"/>
          <w:b/>
          <w:bCs/>
        </w:rPr>
        <w:lastRenderedPageBreak/>
        <w:t>……………………………                                                ………………………………</w:t>
      </w:r>
    </w:p>
    <w:p w14:paraId="517F3587" w14:textId="77777777" w:rsidR="006A3770" w:rsidRPr="00383A85" w:rsidRDefault="006A3770" w:rsidP="006A3770">
      <w:pPr>
        <w:pStyle w:val="Zwykytekst"/>
        <w:jc w:val="both"/>
        <w:rPr>
          <w:rFonts w:ascii="Arial" w:hAnsi="Arial" w:cs="Arial"/>
          <w:b/>
          <w:sz w:val="22"/>
          <w:szCs w:val="22"/>
        </w:rPr>
      </w:pPr>
    </w:p>
    <w:p w14:paraId="5EB75A88" w14:textId="77777777" w:rsidR="009F4189" w:rsidRDefault="009F4189"/>
    <w:sectPr w:rsidR="009F4189" w:rsidSect="006A3770">
      <w:footerReference w:type="default" r:id="rId11"/>
      <w:pgSz w:w="12240" w:h="15840" w:code="1"/>
      <w:pgMar w:top="1134" w:right="1418" w:bottom="1340" w:left="1418" w:header="380" w:footer="454"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62192" w14:textId="77777777" w:rsidR="00370509" w:rsidRDefault="00370509" w:rsidP="006A3770">
      <w:r>
        <w:separator/>
      </w:r>
    </w:p>
  </w:endnote>
  <w:endnote w:type="continuationSeparator" w:id="0">
    <w:p w14:paraId="6B510AAC" w14:textId="77777777" w:rsidR="00370509" w:rsidRDefault="00370509" w:rsidP="006A3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Franklin Gothic Medium Cond">
    <w:panose1 w:val="020B0606030402020204"/>
    <w:charset w:val="EE"/>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55D9A" w14:textId="77777777" w:rsidR="006A3770" w:rsidRDefault="006A3770">
    <w:pPr>
      <w:pBdr>
        <w:top w:val="single" w:sz="4" w:space="1" w:color="auto"/>
      </w:pBdr>
      <w:tabs>
        <w:tab w:val="center" w:pos="8640"/>
      </w:tabs>
      <w:jc w:val="right"/>
    </w:pPr>
    <w:r>
      <w:t xml:space="preserve">Strona </w:t>
    </w:r>
    <w:r>
      <w:fldChar w:fldCharType="begin"/>
    </w:r>
    <w:r>
      <w:instrText>PAGE</w:instrText>
    </w:r>
    <w:r>
      <w:fldChar w:fldCharType="separate"/>
    </w:r>
    <w:r>
      <w:rPr>
        <w:noProof/>
      </w:rPr>
      <w:t>2</w:t>
    </w:r>
    <w:r>
      <w:fldChar w:fldCharType="end"/>
    </w:r>
    <w:r>
      <w:t xml:space="preserve"> z </w:t>
    </w:r>
    <w:fldSimple w:instr=" NUMPAGES ">
      <w:r>
        <w:rPr>
          <w:noProof/>
        </w:rPr>
        <w:t>16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347B1" w14:textId="77777777" w:rsidR="00370509" w:rsidRDefault="00370509" w:rsidP="006A3770">
      <w:r>
        <w:separator/>
      </w:r>
    </w:p>
  </w:footnote>
  <w:footnote w:type="continuationSeparator" w:id="0">
    <w:p w14:paraId="6D970CB2" w14:textId="77777777" w:rsidR="00370509" w:rsidRDefault="00370509" w:rsidP="006A37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387DCC"/>
    <w:multiLevelType w:val="hybridMultilevel"/>
    <w:tmpl w:val="071ABF74"/>
    <w:lvl w:ilvl="0" w:tplc="A3185BE8">
      <w:start w:val="1"/>
      <w:numFmt w:val="decimal"/>
      <w:lvlText w:val="%1."/>
      <w:lvlJc w:val="left"/>
      <w:pPr>
        <w:tabs>
          <w:tab w:val="num" w:pos="360"/>
        </w:tabs>
        <w:ind w:left="360" w:hanging="360"/>
      </w:pPr>
      <w:rPr>
        <w:rFonts w:hint="default"/>
      </w:rPr>
    </w:lvl>
    <w:lvl w:ilvl="1" w:tplc="6B24C0DA">
      <w:start w:val="1"/>
      <w:numFmt w:val="lowerLetter"/>
      <w:lvlText w:val="%2."/>
      <w:lvlJc w:val="left"/>
      <w:pPr>
        <w:tabs>
          <w:tab w:val="num" w:pos="1440"/>
        </w:tabs>
        <w:ind w:left="1440" w:hanging="360"/>
      </w:pPr>
    </w:lvl>
    <w:lvl w:ilvl="2" w:tplc="15CC9A30" w:tentative="1">
      <w:start w:val="1"/>
      <w:numFmt w:val="lowerRoman"/>
      <w:lvlText w:val="%3."/>
      <w:lvlJc w:val="right"/>
      <w:pPr>
        <w:tabs>
          <w:tab w:val="num" w:pos="2160"/>
        </w:tabs>
        <w:ind w:left="2160" w:hanging="180"/>
      </w:pPr>
    </w:lvl>
    <w:lvl w:ilvl="3" w:tplc="AD74CE1A" w:tentative="1">
      <w:start w:val="1"/>
      <w:numFmt w:val="decimal"/>
      <w:lvlText w:val="%4."/>
      <w:lvlJc w:val="left"/>
      <w:pPr>
        <w:tabs>
          <w:tab w:val="num" w:pos="2880"/>
        </w:tabs>
        <w:ind w:left="2880" w:hanging="360"/>
      </w:pPr>
    </w:lvl>
    <w:lvl w:ilvl="4" w:tplc="3CF88B00" w:tentative="1">
      <w:start w:val="1"/>
      <w:numFmt w:val="lowerLetter"/>
      <w:lvlText w:val="%5."/>
      <w:lvlJc w:val="left"/>
      <w:pPr>
        <w:tabs>
          <w:tab w:val="num" w:pos="3600"/>
        </w:tabs>
        <w:ind w:left="3600" w:hanging="360"/>
      </w:pPr>
    </w:lvl>
    <w:lvl w:ilvl="5" w:tplc="F606E974" w:tentative="1">
      <w:start w:val="1"/>
      <w:numFmt w:val="lowerRoman"/>
      <w:lvlText w:val="%6."/>
      <w:lvlJc w:val="right"/>
      <w:pPr>
        <w:tabs>
          <w:tab w:val="num" w:pos="4320"/>
        </w:tabs>
        <w:ind w:left="4320" w:hanging="180"/>
      </w:pPr>
    </w:lvl>
    <w:lvl w:ilvl="6" w:tplc="87567396" w:tentative="1">
      <w:start w:val="1"/>
      <w:numFmt w:val="decimal"/>
      <w:lvlText w:val="%7."/>
      <w:lvlJc w:val="left"/>
      <w:pPr>
        <w:tabs>
          <w:tab w:val="num" w:pos="5040"/>
        </w:tabs>
        <w:ind w:left="5040" w:hanging="360"/>
      </w:pPr>
    </w:lvl>
    <w:lvl w:ilvl="7" w:tplc="C39CC4A2" w:tentative="1">
      <w:start w:val="1"/>
      <w:numFmt w:val="lowerLetter"/>
      <w:lvlText w:val="%8."/>
      <w:lvlJc w:val="left"/>
      <w:pPr>
        <w:tabs>
          <w:tab w:val="num" w:pos="5760"/>
        </w:tabs>
        <w:ind w:left="5760" w:hanging="360"/>
      </w:pPr>
    </w:lvl>
    <w:lvl w:ilvl="8" w:tplc="187A567E" w:tentative="1">
      <w:start w:val="1"/>
      <w:numFmt w:val="lowerRoman"/>
      <w:lvlText w:val="%9."/>
      <w:lvlJc w:val="right"/>
      <w:pPr>
        <w:tabs>
          <w:tab w:val="num" w:pos="6480"/>
        </w:tabs>
        <w:ind w:left="6480" w:hanging="180"/>
      </w:pPr>
    </w:lvl>
  </w:abstractNum>
  <w:abstractNum w:abstractNumId="2" w15:restartNumberingAfterBreak="0">
    <w:nsid w:val="09094392"/>
    <w:multiLevelType w:val="hybridMultilevel"/>
    <w:tmpl w:val="20CEF2FE"/>
    <w:lvl w:ilvl="0" w:tplc="EE640FF6">
      <w:start w:val="1"/>
      <w:numFmt w:val="decimal"/>
      <w:lvlText w:val="%1."/>
      <w:lvlJc w:val="left"/>
      <w:pPr>
        <w:ind w:left="1146" w:hanging="360"/>
      </w:pPr>
      <w:rPr>
        <w:rFonts w:hint="default"/>
      </w:rPr>
    </w:lvl>
    <w:lvl w:ilvl="1" w:tplc="91AAA75E" w:tentative="1">
      <w:start w:val="1"/>
      <w:numFmt w:val="lowerLetter"/>
      <w:lvlText w:val="%2."/>
      <w:lvlJc w:val="left"/>
      <w:pPr>
        <w:ind w:left="1866" w:hanging="360"/>
      </w:pPr>
    </w:lvl>
    <w:lvl w:ilvl="2" w:tplc="70E0ABFC" w:tentative="1">
      <w:start w:val="1"/>
      <w:numFmt w:val="lowerRoman"/>
      <w:lvlText w:val="%3."/>
      <w:lvlJc w:val="right"/>
      <w:pPr>
        <w:ind w:left="2586" w:hanging="180"/>
      </w:pPr>
    </w:lvl>
    <w:lvl w:ilvl="3" w:tplc="5CA81F2E" w:tentative="1">
      <w:start w:val="1"/>
      <w:numFmt w:val="decimal"/>
      <w:lvlText w:val="%4."/>
      <w:lvlJc w:val="left"/>
      <w:pPr>
        <w:ind w:left="3306" w:hanging="360"/>
      </w:pPr>
    </w:lvl>
    <w:lvl w:ilvl="4" w:tplc="85EC479C" w:tentative="1">
      <w:start w:val="1"/>
      <w:numFmt w:val="lowerLetter"/>
      <w:lvlText w:val="%5."/>
      <w:lvlJc w:val="left"/>
      <w:pPr>
        <w:ind w:left="4026" w:hanging="360"/>
      </w:pPr>
    </w:lvl>
    <w:lvl w:ilvl="5" w:tplc="7EFE5E98" w:tentative="1">
      <w:start w:val="1"/>
      <w:numFmt w:val="lowerRoman"/>
      <w:lvlText w:val="%6."/>
      <w:lvlJc w:val="right"/>
      <w:pPr>
        <w:ind w:left="4746" w:hanging="180"/>
      </w:pPr>
    </w:lvl>
    <w:lvl w:ilvl="6" w:tplc="4CCEF844" w:tentative="1">
      <w:start w:val="1"/>
      <w:numFmt w:val="decimal"/>
      <w:lvlText w:val="%7."/>
      <w:lvlJc w:val="left"/>
      <w:pPr>
        <w:ind w:left="5466" w:hanging="360"/>
      </w:pPr>
    </w:lvl>
    <w:lvl w:ilvl="7" w:tplc="02FE344E" w:tentative="1">
      <w:start w:val="1"/>
      <w:numFmt w:val="lowerLetter"/>
      <w:lvlText w:val="%8."/>
      <w:lvlJc w:val="left"/>
      <w:pPr>
        <w:ind w:left="6186" w:hanging="360"/>
      </w:pPr>
    </w:lvl>
    <w:lvl w:ilvl="8" w:tplc="1F242C2A" w:tentative="1">
      <w:start w:val="1"/>
      <w:numFmt w:val="lowerRoman"/>
      <w:lvlText w:val="%9."/>
      <w:lvlJc w:val="right"/>
      <w:pPr>
        <w:ind w:left="6906" w:hanging="180"/>
      </w:pPr>
    </w:lvl>
  </w:abstractNum>
  <w:abstractNum w:abstractNumId="3" w15:restartNumberingAfterBreak="0">
    <w:nsid w:val="0B0E4F8C"/>
    <w:multiLevelType w:val="hybridMultilevel"/>
    <w:tmpl w:val="DFC884D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13B06A47"/>
    <w:multiLevelType w:val="multilevel"/>
    <w:tmpl w:val="5D2616E4"/>
    <w:lvl w:ilvl="0">
      <w:start w:val="1"/>
      <w:numFmt w:val="decimal"/>
      <w:lvlText w:val="%1."/>
      <w:lvlJc w:val="left"/>
      <w:pPr>
        <w:ind w:left="720" w:hanging="360"/>
      </w:pPr>
      <w:rPr>
        <w:rFonts w:ascii="Arial" w:hAnsi="Arial" w:cs="Arial" w:hint="default"/>
        <w:i w:val="0"/>
        <w:sz w:val="22"/>
        <w:szCs w:val="22"/>
      </w:rPr>
    </w:lvl>
    <w:lvl w:ilvl="1">
      <w:start w:val="1"/>
      <w:numFmt w:val="decimal"/>
      <w:isLgl/>
      <w:lvlText w:val="%1.%2."/>
      <w:lvlJc w:val="left"/>
      <w:pPr>
        <w:ind w:left="720" w:hanging="360"/>
      </w:pPr>
      <w:rPr>
        <w:rFonts w:ascii="Arial" w:hAnsi="Arial" w:cs="Arial" w:hint="default"/>
        <w:sz w:val="22"/>
      </w:rPr>
    </w:lvl>
    <w:lvl w:ilvl="2">
      <w:start w:val="1"/>
      <w:numFmt w:val="decimal"/>
      <w:isLgl/>
      <w:lvlText w:val="%1.%2.%3."/>
      <w:lvlJc w:val="left"/>
      <w:pPr>
        <w:ind w:left="1080" w:hanging="720"/>
      </w:pPr>
      <w:rPr>
        <w:rFonts w:ascii="Arial" w:hAnsi="Arial" w:cs="Arial" w:hint="default"/>
        <w:sz w:val="22"/>
      </w:rPr>
    </w:lvl>
    <w:lvl w:ilvl="3">
      <w:start w:val="1"/>
      <w:numFmt w:val="decimal"/>
      <w:isLgl/>
      <w:lvlText w:val="%1.%2.%3.%4."/>
      <w:lvlJc w:val="left"/>
      <w:pPr>
        <w:ind w:left="1080" w:hanging="720"/>
      </w:pPr>
      <w:rPr>
        <w:rFonts w:ascii="Arial" w:hAnsi="Arial" w:cs="Arial" w:hint="default"/>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440" w:hanging="1080"/>
      </w:pPr>
      <w:rPr>
        <w:rFonts w:ascii="Arial" w:hAnsi="Arial" w:cs="Arial" w:hint="default"/>
        <w:sz w:val="22"/>
      </w:rPr>
    </w:lvl>
    <w:lvl w:ilvl="6">
      <w:start w:val="1"/>
      <w:numFmt w:val="decimal"/>
      <w:isLgl/>
      <w:lvlText w:val="%1.%2.%3.%4.%5.%6.%7."/>
      <w:lvlJc w:val="left"/>
      <w:pPr>
        <w:ind w:left="1800" w:hanging="1440"/>
      </w:pPr>
      <w:rPr>
        <w:rFonts w:ascii="Arial" w:hAnsi="Arial" w:cs="Arial" w:hint="default"/>
        <w:sz w:val="22"/>
      </w:rPr>
    </w:lvl>
    <w:lvl w:ilvl="7">
      <w:start w:val="1"/>
      <w:numFmt w:val="decimal"/>
      <w:isLgl/>
      <w:lvlText w:val="%1.%2.%3.%4.%5.%6.%7.%8."/>
      <w:lvlJc w:val="left"/>
      <w:pPr>
        <w:ind w:left="1800" w:hanging="1440"/>
      </w:pPr>
      <w:rPr>
        <w:rFonts w:ascii="Arial" w:hAnsi="Arial" w:cs="Arial" w:hint="default"/>
        <w:sz w:val="22"/>
      </w:rPr>
    </w:lvl>
    <w:lvl w:ilvl="8">
      <w:start w:val="1"/>
      <w:numFmt w:val="decimal"/>
      <w:isLgl/>
      <w:lvlText w:val="%1.%2.%3.%4.%5.%6.%7.%8.%9."/>
      <w:lvlJc w:val="left"/>
      <w:pPr>
        <w:ind w:left="2160" w:hanging="1800"/>
      </w:pPr>
      <w:rPr>
        <w:rFonts w:ascii="Arial" w:hAnsi="Arial" w:cs="Arial" w:hint="default"/>
        <w:sz w:val="22"/>
      </w:rPr>
    </w:lvl>
  </w:abstractNum>
  <w:abstractNum w:abstractNumId="5" w15:restartNumberingAfterBreak="0">
    <w:nsid w:val="1B041934"/>
    <w:multiLevelType w:val="hybridMultilevel"/>
    <w:tmpl w:val="21EEFF2E"/>
    <w:lvl w:ilvl="0" w:tplc="456A56BA">
      <w:start w:val="1"/>
      <w:numFmt w:val="decimal"/>
      <w:lvlText w:val="%1."/>
      <w:lvlJc w:val="left"/>
      <w:pPr>
        <w:tabs>
          <w:tab w:val="num" w:pos="360"/>
        </w:tabs>
        <w:ind w:left="360" w:hanging="360"/>
      </w:pPr>
    </w:lvl>
    <w:lvl w:ilvl="1" w:tplc="8CF2956A">
      <w:start w:val="1"/>
      <w:numFmt w:val="lowerLetter"/>
      <w:lvlText w:val="%2."/>
      <w:lvlJc w:val="left"/>
      <w:pPr>
        <w:tabs>
          <w:tab w:val="num" w:pos="1080"/>
        </w:tabs>
        <w:ind w:left="1080" w:hanging="360"/>
      </w:pPr>
    </w:lvl>
    <w:lvl w:ilvl="2" w:tplc="92FA0598" w:tentative="1">
      <w:start w:val="1"/>
      <w:numFmt w:val="lowerRoman"/>
      <w:lvlText w:val="%3."/>
      <w:lvlJc w:val="right"/>
      <w:pPr>
        <w:tabs>
          <w:tab w:val="num" w:pos="1800"/>
        </w:tabs>
        <w:ind w:left="1800" w:hanging="180"/>
      </w:pPr>
    </w:lvl>
    <w:lvl w:ilvl="3" w:tplc="DC5410D4" w:tentative="1">
      <w:start w:val="1"/>
      <w:numFmt w:val="decimal"/>
      <w:lvlText w:val="%4."/>
      <w:lvlJc w:val="left"/>
      <w:pPr>
        <w:tabs>
          <w:tab w:val="num" w:pos="2520"/>
        </w:tabs>
        <w:ind w:left="2520" w:hanging="360"/>
      </w:pPr>
    </w:lvl>
    <w:lvl w:ilvl="4" w:tplc="FE6C2E92" w:tentative="1">
      <w:start w:val="1"/>
      <w:numFmt w:val="lowerLetter"/>
      <w:lvlText w:val="%5."/>
      <w:lvlJc w:val="left"/>
      <w:pPr>
        <w:tabs>
          <w:tab w:val="num" w:pos="3240"/>
        </w:tabs>
        <w:ind w:left="3240" w:hanging="360"/>
      </w:pPr>
    </w:lvl>
    <w:lvl w:ilvl="5" w:tplc="1DA6AB86" w:tentative="1">
      <w:start w:val="1"/>
      <w:numFmt w:val="lowerRoman"/>
      <w:lvlText w:val="%6."/>
      <w:lvlJc w:val="right"/>
      <w:pPr>
        <w:tabs>
          <w:tab w:val="num" w:pos="3960"/>
        </w:tabs>
        <w:ind w:left="3960" w:hanging="180"/>
      </w:pPr>
    </w:lvl>
    <w:lvl w:ilvl="6" w:tplc="D9AAE114" w:tentative="1">
      <w:start w:val="1"/>
      <w:numFmt w:val="decimal"/>
      <w:lvlText w:val="%7."/>
      <w:lvlJc w:val="left"/>
      <w:pPr>
        <w:tabs>
          <w:tab w:val="num" w:pos="4680"/>
        </w:tabs>
        <w:ind w:left="4680" w:hanging="360"/>
      </w:pPr>
    </w:lvl>
    <w:lvl w:ilvl="7" w:tplc="7D2C6E10" w:tentative="1">
      <w:start w:val="1"/>
      <w:numFmt w:val="lowerLetter"/>
      <w:lvlText w:val="%8."/>
      <w:lvlJc w:val="left"/>
      <w:pPr>
        <w:tabs>
          <w:tab w:val="num" w:pos="5400"/>
        </w:tabs>
        <w:ind w:left="5400" w:hanging="360"/>
      </w:pPr>
    </w:lvl>
    <w:lvl w:ilvl="8" w:tplc="C14AC76C" w:tentative="1">
      <w:start w:val="1"/>
      <w:numFmt w:val="lowerRoman"/>
      <w:lvlText w:val="%9."/>
      <w:lvlJc w:val="right"/>
      <w:pPr>
        <w:tabs>
          <w:tab w:val="num" w:pos="6120"/>
        </w:tabs>
        <w:ind w:left="6120" w:hanging="180"/>
      </w:pPr>
    </w:lvl>
  </w:abstractNum>
  <w:abstractNum w:abstractNumId="6" w15:restartNumberingAfterBreak="0">
    <w:nsid w:val="26EF6B48"/>
    <w:multiLevelType w:val="multilevel"/>
    <w:tmpl w:val="0D64FD46"/>
    <w:lvl w:ilvl="0">
      <w:start w:val="1"/>
      <w:numFmt w:val="decimal"/>
      <w:lvlText w:val="%1."/>
      <w:lvlJc w:val="left"/>
      <w:pPr>
        <w:tabs>
          <w:tab w:val="num" w:pos="0"/>
        </w:tabs>
        <w:ind w:left="720" w:hanging="360"/>
      </w:pPr>
      <w:rPr>
        <w:rFonts w:eastAsia="Times New Roman"/>
        <w:b w:val="0"/>
        <w:bCs/>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8285310"/>
    <w:multiLevelType w:val="hybridMultilevel"/>
    <w:tmpl w:val="C93CBAFA"/>
    <w:lvl w:ilvl="0" w:tplc="96E67F0C">
      <w:start w:val="1"/>
      <w:numFmt w:val="decimal"/>
      <w:lvlText w:val="%1."/>
      <w:lvlJc w:val="left"/>
      <w:pPr>
        <w:ind w:left="1080" w:hanging="360"/>
      </w:pPr>
      <w:rPr>
        <w:rFonts w:hint="default"/>
      </w:rPr>
    </w:lvl>
    <w:lvl w:ilvl="1" w:tplc="58FC25CC" w:tentative="1">
      <w:start w:val="1"/>
      <w:numFmt w:val="lowerLetter"/>
      <w:lvlText w:val="%2."/>
      <w:lvlJc w:val="left"/>
      <w:pPr>
        <w:ind w:left="1800" w:hanging="360"/>
      </w:pPr>
    </w:lvl>
    <w:lvl w:ilvl="2" w:tplc="693460A4" w:tentative="1">
      <w:start w:val="1"/>
      <w:numFmt w:val="lowerRoman"/>
      <w:lvlText w:val="%3."/>
      <w:lvlJc w:val="right"/>
      <w:pPr>
        <w:ind w:left="2520" w:hanging="180"/>
      </w:pPr>
    </w:lvl>
    <w:lvl w:ilvl="3" w:tplc="C6C615F4" w:tentative="1">
      <w:start w:val="1"/>
      <w:numFmt w:val="decimal"/>
      <w:lvlText w:val="%4."/>
      <w:lvlJc w:val="left"/>
      <w:pPr>
        <w:ind w:left="3240" w:hanging="360"/>
      </w:pPr>
    </w:lvl>
    <w:lvl w:ilvl="4" w:tplc="B8EEFBF0" w:tentative="1">
      <w:start w:val="1"/>
      <w:numFmt w:val="lowerLetter"/>
      <w:lvlText w:val="%5."/>
      <w:lvlJc w:val="left"/>
      <w:pPr>
        <w:ind w:left="3960" w:hanging="360"/>
      </w:pPr>
    </w:lvl>
    <w:lvl w:ilvl="5" w:tplc="F040877E" w:tentative="1">
      <w:start w:val="1"/>
      <w:numFmt w:val="lowerRoman"/>
      <w:lvlText w:val="%6."/>
      <w:lvlJc w:val="right"/>
      <w:pPr>
        <w:ind w:left="4680" w:hanging="180"/>
      </w:pPr>
    </w:lvl>
    <w:lvl w:ilvl="6" w:tplc="7004BF1E" w:tentative="1">
      <w:start w:val="1"/>
      <w:numFmt w:val="decimal"/>
      <w:lvlText w:val="%7."/>
      <w:lvlJc w:val="left"/>
      <w:pPr>
        <w:ind w:left="5400" w:hanging="360"/>
      </w:pPr>
    </w:lvl>
    <w:lvl w:ilvl="7" w:tplc="747405E6" w:tentative="1">
      <w:start w:val="1"/>
      <w:numFmt w:val="lowerLetter"/>
      <w:lvlText w:val="%8."/>
      <w:lvlJc w:val="left"/>
      <w:pPr>
        <w:ind w:left="6120" w:hanging="360"/>
      </w:pPr>
    </w:lvl>
    <w:lvl w:ilvl="8" w:tplc="BA480278" w:tentative="1">
      <w:start w:val="1"/>
      <w:numFmt w:val="lowerRoman"/>
      <w:lvlText w:val="%9."/>
      <w:lvlJc w:val="right"/>
      <w:pPr>
        <w:ind w:left="6840" w:hanging="180"/>
      </w:pPr>
    </w:lvl>
  </w:abstractNum>
  <w:abstractNum w:abstractNumId="8" w15:restartNumberingAfterBreak="0">
    <w:nsid w:val="320A75A1"/>
    <w:multiLevelType w:val="multilevel"/>
    <w:tmpl w:val="4C2EE506"/>
    <w:lvl w:ilvl="0">
      <w:start w:val="1"/>
      <w:numFmt w:val="decimal"/>
      <w:lvlText w:val="%1."/>
      <w:lvlJc w:val="left"/>
      <w:pPr>
        <w:tabs>
          <w:tab w:val="num" w:pos="720"/>
        </w:tabs>
        <w:ind w:left="720" w:hanging="360"/>
      </w:pPr>
      <w:rPr>
        <w:rFonts w:hint="default"/>
        <w:b w:val="0"/>
        <w:sz w:val="22"/>
        <w:szCs w:val="22"/>
      </w:rPr>
    </w:lvl>
    <w:lvl w:ilvl="1">
      <w:start w:val="1"/>
      <w:numFmt w:val="decimal"/>
      <w:isLgl/>
      <w:lvlText w:val="%1.%2."/>
      <w:lvlJc w:val="left"/>
      <w:pPr>
        <w:tabs>
          <w:tab w:val="num" w:pos="1200"/>
        </w:tabs>
        <w:ind w:left="1200" w:hanging="72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lowerLetter"/>
      <w:lvlText w:val="%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9" w15:restartNumberingAfterBreak="0">
    <w:nsid w:val="3A767F0A"/>
    <w:multiLevelType w:val="hybridMultilevel"/>
    <w:tmpl w:val="79948748"/>
    <w:lvl w:ilvl="0" w:tplc="2E48D850">
      <w:start w:val="1"/>
      <w:numFmt w:val="lowerLetter"/>
      <w:lvlText w:val="%1)"/>
      <w:lvlJc w:val="left"/>
      <w:pPr>
        <w:ind w:left="720" w:hanging="360"/>
      </w:pPr>
    </w:lvl>
    <w:lvl w:ilvl="1" w:tplc="09DA7290" w:tentative="1">
      <w:start w:val="1"/>
      <w:numFmt w:val="lowerLetter"/>
      <w:lvlText w:val="%2."/>
      <w:lvlJc w:val="left"/>
      <w:pPr>
        <w:ind w:left="1440" w:hanging="360"/>
      </w:pPr>
    </w:lvl>
    <w:lvl w:ilvl="2" w:tplc="87962148" w:tentative="1">
      <w:start w:val="1"/>
      <w:numFmt w:val="lowerRoman"/>
      <w:lvlText w:val="%3."/>
      <w:lvlJc w:val="right"/>
      <w:pPr>
        <w:ind w:left="2160" w:hanging="180"/>
      </w:pPr>
    </w:lvl>
    <w:lvl w:ilvl="3" w:tplc="371EC3A6" w:tentative="1">
      <w:start w:val="1"/>
      <w:numFmt w:val="decimal"/>
      <w:lvlText w:val="%4."/>
      <w:lvlJc w:val="left"/>
      <w:pPr>
        <w:ind w:left="2880" w:hanging="360"/>
      </w:pPr>
    </w:lvl>
    <w:lvl w:ilvl="4" w:tplc="6630D6C6" w:tentative="1">
      <w:start w:val="1"/>
      <w:numFmt w:val="lowerLetter"/>
      <w:lvlText w:val="%5."/>
      <w:lvlJc w:val="left"/>
      <w:pPr>
        <w:ind w:left="3600" w:hanging="360"/>
      </w:pPr>
    </w:lvl>
    <w:lvl w:ilvl="5" w:tplc="0C6CE2D8" w:tentative="1">
      <w:start w:val="1"/>
      <w:numFmt w:val="lowerRoman"/>
      <w:lvlText w:val="%6."/>
      <w:lvlJc w:val="right"/>
      <w:pPr>
        <w:ind w:left="4320" w:hanging="180"/>
      </w:pPr>
    </w:lvl>
    <w:lvl w:ilvl="6" w:tplc="FD3EE076" w:tentative="1">
      <w:start w:val="1"/>
      <w:numFmt w:val="decimal"/>
      <w:lvlText w:val="%7."/>
      <w:lvlJc w:val="left"/>
      <w:pPr>
        <w:ind w:left="5040" w:hanging="360"/>
      </w:pPr>
    </w:lvl>
    <w:lvl w:ilvl="7" w:tplc="A81A84D8" w:tentative="1">
      <w:start w:val="1"/>
      <w:numFmt w:val="lowerLetter"/>
      <w:lvlText w:val="%8."/>
      <w:lvlJc w:val="left"/>
      <w:pPr>
        <w:ind w:left="5760" w:hanging="360"/>
      </w:pPr>
    </w:lvl>
    <w:lvl w:ilvl="8" w:tplc="C39E3FE4" w:tentative="1">
      <w:start w:val="1"/>
      <w:numFmt w:val="lowerRoman"/>
      <w:lvlText w:val="%9."/>
      <w:lvlJc w:val="right"/>
      <w:pPr>
        <w:ind w:left="6480" w:hanging="180"/>
      </w:pPr>
    </w:lvl>
  </w:abstractNum>
  <w:abstractNum w:abstractNumId="10" w15:restartNumberingAfterBreak="0">
    <w:nsid w:val="471C483C"/>
    <w:multiLevelType w:val="hybridMultilevel"/>
    <w:tmpl w:val="3F2E51E2"/>
    <w:lvl w:ilvl="0" w:tplc="68BA1414">
      <w:start w:val="1"/>
      <w:numFmt w:val="decimal"/>
      <w:lvlText w:val="%1."/>
      <w:lvlJc w:val="left"/>
      <w:pPr>
        <w:tabs>
          <w:tab w:val="num" w:pos="502"/>
        </w:tabs>
        <w:ind w:left="502" w:hanging="360"/>
      </w:pPr>
    </w:lvl>
    <w:lvl w:ilvl="1" w:tplc="A7FAA6C6" w:tentative="1">
      <w:start w:val="1"/>
      <w:numFmt w:val="lowerLetter"/>
      <w:lvlText w:val="%2."/>
      <w:lvlJc w:val="left"/>
      <w:pPr>
        <w:tabs>
          <w:tab w:val="num" w:pos="1440"/>
        </w:tabs>
        <w:ind w:left="1440" w:hanging="360"/>
      </w:pPr>
    </w:lvl>
    <w:lvl w:ilvl="2" w:tplc="68AE58B0" w:tentative="1">
      <w:start w:val="1"/>
      <w:numFmt w:val="lowerRoman"/>
      <w:lvlText w:val="%3."/>
      <w:lvlJc w:val="right"/>
      <w:pPr>
        <w:tabs>
          <w:tab w:val="num" w:pos="2160"/>
        </w:tabs>
        <w:ind w:left="2160" w:hanging="180"/>
      </w:pPr>
    </w:lvl>
    <w:lvl w:ilvl="3" w:tplc="C2FAAB8A" w:tentative="1">
      <w:start w:val="1"/>
      <w:numFmt w:val="decimal"/>
      <w:lvlText w:val="%4."/>
      <w:lvlJc w:val="left"/>
      <w:pPr>
        <w:tabs>
          <w:tab w:val="num" w:pos="2880"/>
        </w:tabs>
        <w:ind w:left="2880" w:hanging="360"/>
      </w:pPr>
    </w:lvl>
    <w:lvl w:ilvl="4" w:tplc="49106F46" w:tentative="1">
      <w:start w:val="1"/>
      <w:numFmt w:val="lowerLetter"/>
      <w:lvlText w:val="%5."/>
      <w:lvlJc w:val="left"/>
      <w:pPr>
        <w:tabs>
          <w:tab w:val="num" w:pos="3600"/>
        </w:tabs>
        <w:ind w:left="3600" w:hanging="360"/>
      </w:pPr>
    </w:lvl>
    <w:lvl w:ilvl="5" w:tplc="68A4EBA4" w:tentative="1">
      <w:start w:val="1"/>
      <w:numFmt w:val="lowerRoman"/>
      <w:lvlText w:val="%6."/>
      <w:lvlJc w:val="right"/>
      <w:pPr>
        <w:tabs>
          <w:tab w:val="num" w:pos="4320"/>
        </w:tabs>
        <w:ind w:left="4320" w:hanging="180"/>
      </w:pPr>
    </w:lvl>
    <w:lvl w:ilvl="6" w:tplc="A866DFA8" w:tentative="1">
      <w:start w:val="1"/>
      <w:numFmt w:val="decimal"/>
      <w:lvlText w:val="%7."/>
      <w:lvlJc w:val="left"/>
      <w:pPr>
        <w:tabs>
          <w:tab w:val="num" w:pos="5040"/>
        </w:tabs>
        <w:ind w:left="5040" w:hanging="360"/>
      </w:pPr>
    </w:lvl>
    <w:lvl w:ilvl="7" w:tplc="AD226F9E" w:tentative="1">
      <w:start w:val="1"/>
      <w:numFmt w:val="lowerLetter"/>
      <w:lvlText w:val="%8."/>
      <w:lvlJc w:val="left"/>
      <w:pPr>
        <w:tabs>
          <w:tab w:val="num" w:pos="5760"/>
        </w:tabs>
        <w:ind w:left="5760" w:hanging="360"/>
      </w:pPr>
    </w:lvl>
    <w:lvl w:ilvl="8" w:tplc="718A2BFE" w:tentative="1">
      <w:start w:val="1"/>
      <w:numFmt w:val="lowerRoman"/>
      <w:lvlText w:val="%9."/>
      <w:lvlJc w:val="right"/>
      <w:pPr>
        <w:tabs>
          <w:tab w:val="num" w:pos="6480"/>
        </w:tabs>
        <w:ind w:left="6480" w:hanging="180"/>
      </w:pPr>
    </w:lvl>
  </w:abstractNum>
  <w:abstractNum w:abstractNumId="11" w15:restartNumberingAfterBreak="0">
    <w:nsid w:val="481D3C5D"/>
    <w:multiLevelType w:val="multilevel"/>
    <w:tmpl w:val="04D25C74"/>
    <w:lvl w:ilvl="0">
      <w:start w:val="1"/>
      <w:numFmt w:val="decimal"/>
      <w:lvlText w:val="%1."/>
      <w:lvlJc w:val="left"/>
      <w:pPr>
        <w:tabs>
          <w:tab w:val="num" w:pos="720"/>
        </w:tabs>
        <w:ind w:left="720" w:hanging="360"/>
      </w:pPr>
      <w:rPr>
        <w:rFonts w:ascii="Arial" w:hAnsi="Arial" w:hint="default"/>
        <w:b w:val="0"/>
        <w:i w:val="0"/>
        <w:color w:val="auto"/>
        <w:sz w:val="22"/>
        <w:szCs w:val="22"/>
      </w:rPr>
    </w:lvl>
    <w:lvl w:ilvl="1">
      <w:start w:val="1"/>
      <w:numFmt w:val="decimal"/>
      <w:lvlText w:val="%1.%2."/>
      <w:lvlJc w:val="left"/>
      <w:pPr>
        <w:tabs>
          <w:tab w:val="num" w:pos="1080"/>
        </w:tabs>
        <w:ind w:left="1080" w:hanging="720"/>
      </w:pPr>
      <w:rPr>
        <w:rFonts w:hint="default"/>
        <w:color w:val="auto"/>
      </w:rPr>
    </w:lvl>
    <w:lvl w:ilvl="2">
      <w:start w:val="1"/>
      <w:numFmt w:val="decimal"/>
      <w:lvlText w:val="1.2.%3."/>
      <w:lvlJc w:val="left"/>
      <w:pPr>
        <w:tabs>
          <w:tab w:val="num" w:pos="1080"/>
        </w:tabs>
        <w:ind w:left="1080" w:hanging="720"/>
      </w:pPr>
      <w:rPr>
        <w:rFonts w:hint="default"/>
        <w:color w:val="auto"/>
      </w:rPr>
    </w:lvl>
    <w:lvl w:ilvl="3">
      <w:start w:val="1"/>
      <w:numFmt w:val="decimal"/>
      <w:lvlText w:val="%1.%2.%3.%4."/>
      <w:lvlJc w:val="left"/>
      <w:pPr>
        <w:tabs>
          <w:tab w:val="num" w:pos="1440"/>
        </w:tabs>
        <w:ind w:left="1440" w:hanging="1080"/>
      </w:pPr>
      <w:rPr>
        <w:rFonts w:hint="default"/>
        <w:color w:val="auto"/>
      </w:rPr>
    </w:lvl>
    <w:lvl w:ilvl="4">
      <w:start w:val="1"/>
      <w:numFmt w:val="decimal"/>
      <w:lvlText w:val="%1.%2.%3.%4.%5."/>
      <w:lvlJc w:val="left"/>
      <w:pPr>
        <w:tabs>
          <w:tab w:val="num" w:pos="1440"/>
        </w:tabs>
        <w:ind w:left="1440" w:hanging="1080"/>
      </w:pPr>
      <w:rPr>
        <w:rFonts w:hint="default"/>
        <w:color w:val="auto"/>
      </w:rPr>
    </w:lvl>
    <w:lvl w:ilvl="5">
      <w:start w:val="1"/>
      <w:numFmt w:val="decimal"/>
      <w:lvlText w:val="%1.%2.%3.%4.%5.%6."/>
      <w:lvlJc w:val="left"/>
      <w:pPr>
        <w:tabs>
          <w:tab w:val="num" w:pos="1800"/>
        </w:tabs>
        <w:ind w:left="1800" w:hanging="1440"/>
      </w:pPr>
      <w:rPr>
        <w:rFonts w:hint="default"/>
        <w:color w:val="auto"/>
      </w:rPr>
    </w:lvl>
    <w:lvl w:ilvl="6">
      <w:start w:val="1"/>
      <w:numFmt w:val="decimal"/>
      <w:lvlText w:val="%1.%2.%3.%4.%5.%6.%7."/>
      <w:lvlJc w:val="left"/>
      <w:pPr>
        <w:tabs>
          <w:tab w:val="num" w:pos="1800"/>
        </w:tabs>
        <w:ind w:left="1800" w:hanging="1440"/>
      </w:pPr>
      <w:rPr>
        <w:rFonts w:hint="default"/>
        <w:color w:val="auto"/>
      </w:rPr>
    </w:lvl>
    <w:lvl w:ilvl="7">
      <w:start w:val="1"/>
      <w:numFmt w:val="decimal"/>
      <w:lvlText w:val="%1.%2.%3.%4.%5.%6.%7.%8."/>
      <w:lvlJc w:val="left"/>
      <w:pPr>
        <w:tabs>
          <w:tab w:val="num" w:pos="2160"/>
        </w:tabs>
        <w:ind w:left="2160" w:hanging="1800"/>
      </w:pPr>
      <w:rPr>
        <w:rFonts w:hint="default"/>
        <w:color w:val="auto"/>
      </w:rPr>
    </w:lvl>
    <w:lvl w:ilvl="8">
      <w:start w:val="1"/>
      <w:numFmt w:val="decimal"/>
      <w:lvlText w:val="%1.%2.%3.%4.%5.%6.%7.%8.%9."/>
      <w:lvlJc w:val="left"/>
      <w:pPr>
        <w:tabs>
          <w:tab w:val="num" w:pos="2520"/>
        </w:tabs>
        <w:ind w:left="2520" w:hanging="2160"/>
      </w:pPr>
      <w:rPr>
        <w:rFonts w:hint="default"/>
        <w:color w:val="auto"/>
      </w:rPr>
    </w:lvl>
  </w:abstractNum>
  <w:abstractNum w:abstractNumId="12" w15:restartNumberingAfterBreak="0">
    <w:nsid w:val="51AA2F1F"/>
    <w:multiLevelType w:val="multilevel"/>
    <w:tmpl w:val="4C4C95F2"/>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A2C1B1C"/>
    <w:multiLevelType w:val="hybridMultilevel"/>
    <w:tmpl w:val="F7DC3FDC"/>
    <w:lvl w:ilvl="0" w:tplc="C7BE7B96">
      <w:start w:val="1"/>
      <w:numFmt w:val="decimal"/>
      <w:lvlText w:val="%1."/>
      <w:lvlJc w:val="left"/>
      <w:pPr>
        <w:ind w:left="780" w:hanging="420"/>
      </w:pPr>
      <w:rPr>
        <w:rFonts w:hint="default"/>
      </w:rPr>
    </w:lvl>
    <w:lvl w:ilvl="1" w:tplc="B5E49AFE" w:tentative="1">
      <w:start w:val="1"/>
      <w:numFmt w:val="lowerLetter"/>
      <w:lvlText w:val="%2."/>
      <w:lvlJc w:val="left"/>
      <w:pPr>
        <w:ind w:left="1440" w:hanging="360"/>
      </w:pPr>
    </w:lvl>
    <w:lvl w:ilvl="2" w:tplc="888E2B8E" w:tentative="1">
      <w:start w:val="1"/>
      <w:numFmt w:val="lowerRoman"/>
      <w:lvlText w:val="%3."/>
      <w:lvlJc w:val="right"/>
      <w:pPr>
        <w:ind w:left="2160" w:hanging="180"/>
      </w:pPr>
    </w:lvl>
    <w:lvl w:ilvl="3" w:tplc="3B76B184" w:tentative="1">
      <w:start w:val="1"/>
      <w:numFmt w:val="decimal"/>
      <w:lvlText w:val="%4."/>
      <w:lvlJc w:val="left"/>
      <w:pPr>
        <w:ind w:left="2880" w:hanging="360"/>
      </w:pPr>
    </w:lvl>
    <w:lvl w:ilvl="4" w:tplc="896A1876" w:tentative="1">
      <w:start w:val="1"/>
      <w:numFmt w:val="lowerLetter"/>
      <w:lvlText w:val="%5."/>
      <w:lvlJc w:val="left"/>
      <w:pPr>
        <w:ind w:left="3600" w:hanging="360"/>
      </w:pPr>
    </w:lvl>
    <w:lvl w:ilvl="5" w:tplc="A80AFC54" w:tentative="1">
      <w:start w:val="1"/>
      <w:numFmt w:val="lowerRoman"/>
      <w:lvlText w:val="%6."/>
      <w:lvlJc w:val="right"/>
      <w:pPr>
        <w:ind w:left="4320" w:hanging="180"/>
      </w:pPr>
    </w:lvl>
    <w:lvl w:ilvl="6" w:tplc="EFB0E8C2" w:tentative="1">
      <w:start w:val="1"/>
      <w:numFmt w:val="decimal"/>
      <w:lvlText w:val="%7."/>
      <w:lvlJc w:val="left"/>
      <w:pPr>
        <w:ind w:left="5040" w:hanging="360"/>
      </w:pPr>
    </w:lvl>
    <w:lvl w:ilvl="7" w:tplc="FD66CF3C" w:tentative="1">
      <w:start w:val="1"/>
      <w:numFmt w:val="lowerLetter"/>
      <w:lvlText w:val="%8."/>
      <w:lvlJc w:val="left"/>
      <w:pPr>
        <w:ind w:left="5760" w:hanging="360"/>
      </w:pPr>
    </w:lvl>
    <w:lvl w:ilvl="8" w:tplc="BF8AC0F8" w:tentative="1">
      <w:start w:val="1"/>
      <w:numFmt w:val="lowerRoman"/>
      <w:lvlText w:val="%9."/>
      <w:lvlJc w:val="right"/>
      <w:pPr>
        <w:ind w:left="6480" w:hanging="180"/>
      </w:pPr>
    </w:lvl>
  </w:abstractNum>
  <w:abstractNum w:abstractNumId="14" w15:restartNumberingAfterBreak="0">
    <w:nsid w:val="633407EA"/>
    <w:multiLevelType w:val="singleLevel"/>
    <w:tmpl w:val="3A9CFBF6"/>
    <w:lvl w:ilvl="0">
      <w:start w:val="1"/>
      <w:numFmt w:val="decimal"/>
      <w:lvlText w:val="%1."/>
      <w:lvlJc w:val="left"/>
      <w:pPr>
        <w:tabs>
          <w:tab w:val="num" w:pos="142"/>
        </w:tabs>
        <w:ind w:left="142" w:firstLine="0"/>
      </w:pPr>
      <w:rPr>
        <w:rFonts w:ascii="Arial" w:hAnsi="Arial" w:cs="Arial" w:hint="default"/>
        <w:sz w:val="22"/>
        <w:szCs w:val="22"/>
      </w:rPr>
    </w:lvl>
  </w:abstractNum>
  <w:abstractNum w:abstractNumId="15" w15:restartNumberingAfterBreak="0">
    <w:nsid w:val="644201DF"/>
    <w:multiLevelType w:val="hybridMultilevel"/>
    <w:tmpl w:val="8C8414D6"/>
    <w:lvl w:ilvl="0" w:tplc="8CE6E7B4">
      <w:start w:val="1"/>
      <w:numFmt w:val="decimal"/>
      <w:lvlText w:val="%1."/>
      <w:lvlJc w:val="left"/>
      <w:pPr>
        <w:ind w:left="720" w:hanging="360"/>
      </w:pPr>
      <w:rPr>
        <w:rFonts w:eastAsia="Times New Roman" w:hint="default"/>
        <w:color w:val="0000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70731E9"/>
    <w:multiLevelType w:val="hybridMultilevel"/>
    <w:tmpl w:val="8444887A"/>
    <w:lvl w:ilvl="0" w:tplc="E234763E">
      <w:start w:val="1"/>
      <w:numFmt w:val="decimal"/>
      <w:lvlText w:val="%1."/>
      <w:lvlJc w:val="left"/>
      <w:pPr>
        <w:tabs>
          <w:tab w:val="num" w:pos="360"/>
        </w:tabs>
        <w:ind w:left="360" w:hanging="360"/>
      </w:pPr>
      <w:rPr>
        <w:rFonts w:hint="default"/>
        <w:b w:val="0"/>
        <w:i w:val="0"/>
      </w:rPr>
    </w:lvl>
    <w:lvl w:ilvl="1" w:tplc="86F04AF6">
      <w:start w:val="1"/>
      <w:numFmt w:val="decimal"/>
      <w:lvlText w:val="%2."/>
      <w:lvlJc w:val="left"/>
      <w:pPr>
        <w:tabs>
          <w:tab w:val="num" w:pos="1440"/>
        </w:tabs>
        <w:ind w:left="1440" w:hanging="360"/>
      </w:pPr>
      <w:rPr>
        <w:rFonts w:hint="default"/>
        <w:b w:val="0"/>
        <w:i w:val="0"/>
        <w:sz w:val="24"/>
      </w:rPr>
    </w:lvl>
    <w:lvl w:ilvl="2" w:tplc="19228E4C">
      <w:start w:val="1"/>
      <w:numFmt w:val="lowerLetter"/>
      <w:lvlText w:val="%3."/>
      <w:lvlJc w:val="left"/>
      <w:pPr>
        <w:tabs>
          <w:tab w:val="num" w:pos="2340"/>
        </w:tabs>
        <w:ind w:left="2340" w:hanging="360"/>
      </w:pPr>
      <w:rPr>
        <w:rFonts w:hint="default"/>
      </w:rPr>
    </w:lvl>
    <w:lvl w:ilvl="3" w:tplc="67BE5CCA">
      <w:start w:val="1"/>
      <w:numFmt w:val="decimal"/>
      <w:lvlText w:val="%4."/>
      <w:lvlJc w:val="left"/>
      <w:pPr>
        <w:tabs>
          <w:tab w:val="num" w:pos="2880"/>
        </w:tabs>
        <w:ind w:left="2880" w:hanging="360"/>
      </w:pPr>
    </w:lvl>
    <w:lvl w:ilvl="4" w:tplc="49468E72" w:tentative="1">
      <w:start w:val="1"/>
      <w:numFmt w:val="lowerLetter"/>
      <w:lvlText w:val="%5."/>
      <w:lvlJc w:val="left"/>
      <w:pPr>
        <w:tabs>
          <w:tab w:val="num" w:pos="3600"/>
        </w:tabs>
        <w:ind w:left="3600" w:hanging="360"/>
      </w:pPr>
    </w:lvl>
    <w:lvl w:ilvl="5" w:tplc="397EDF26" w:tentative="1">
      <w:start w:val="1"/>
      <w:numFmt w:val="lowerRoman"/>
      <w:lvlText w:val="%6."/>
      <w:lvlJc w:val="right"/>
      <w:pPr>
        <w:tabs>
          <w:tab w:val="num" w:pos="4320"/>
        </w:tabs>
        <w:ind w:left="4320" w:hanging="180"/>
      </w:pPr>
    </w:lvl>
    <w:lvl w:ilvl="6" w:tplc="4C3858A2" w:tentative="1">
      <w:start w:val="1"/>
      <w:numFmt w:val="decimal"/>
      <w:lvlText w:val="%7."/>
      <w:lvlJc w:val="left"/>
      <w:pPr>
        <w:tabs>
          <w:tab w:val="num" w:pos="5040"/>
        </w:tabs>
        <w:ind w:left="5040" w:hanging="360"/>
      </w:pPr>
    </w:lvl>
    <w:lvl w:ilvl="7" w:tplc="C90EC870" w:tentative="1">
      <w:start w:val="1"/>
      <w:numFmt w:val="lowerLetter"/>
      <w:lvlText w:val="%8."/>
      <w:lvlJc w:val="left"/>
      <w:pPr>
        <w:tabs>
          <w:tab w:val="num" w:pos="5760"/>
        </w:tabs>
        <w:ind w:left="5760" w:hanging="360"/>
      </w:pPr>
    </w:lvl>
    <w:lvl w:ilvl="8" w:tplc="F60A8852" w:tentative="1">
      <w:start w:val="1"/>
      <w:numFmt w:val="lowerRoman"/>
      <w:lvlText w:val="%9."/>
      <w:lvlJc w:val="right"/>
      <w:pPr>
        <w:tabs>
          <w:tab w:val="num" w:pos="6480"/>
        </w:tabs>
        <w:ind w:left="6480" w:hanging="180"/>
      </w:pPr>
    </w:lvl>
  </w:abstractNum>
  <w:abstractNum w:abstractNumId="17" w15:restartNumberingAfterBreak="0">
    <w:nsid w:val="69193828"/>
    <w:multiLevelType w:val="multilevel"/>
    <w:tmpl w:val="4C2EE506"/>
    <w:lvl w:ilvl="0">
      <w:start w:val="1"/>
      <w:numFmt w:val="decimal"/>
      <w:lvlText w:val="%1."/>
      <w:lvlJc w:val="left"/>
      <w:pPr>
        <w:tabs>
          <w:tab w:val="num" w:pos="720"/>
        </w:tabs>
        <w:ind w:left="720" w:hanging="360"/>
      </w:pPr>
      <w:rPr>
        <w:rFonts w:hint="default"/>
        <w:b w:val="0"/>
        <w:sz w:val="22"/>
        <w:szCs w:val="22"/>
      </w:rPr>
    </w:lvl>
    <w:lvl w:ilvl="1">
      <w:start w:val="1"/>
      <w:numFmt w:val="decimal"/>
      <w:isLgl/>
      <w:lvlText w:val="%1.%2."/>
      <w:lvlJc w:val="left"/>
      <w:pPr>
        <w:tabs>
          <w:tab w:val="num" w:pos="1200"/>
        </w:tabs>
        <w:ind w:left="1200" w:hanging="72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lowerLetter"/>
      <w:lvlText w:val="%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70E00A91"/>
    <w:multiLevelType w:val="multilevel"/>
    <w:tmpl w:val="38F67EDE"/>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9" w15:restartNumberingAfterBreak="0">
    <w:nsid w:val="739B491C"/>
    <w:multiLevelType w:val="multilevel"/>
    <w:tmpl w:val="4C2EE506"/>
    <w:lvl w:ilvl="0">
      <w:start w:val="1"/>
      <w:numFmt w:val="decimal"/>
      <w:lvlText w:val="%1."/>
      <w:lvlJc w:val="left"/>
      <w:pPr>
        <w:tabs>
          <w:tab w:val="num" w:pos="720"/>
        </w:tabs>
        <w:ind w:left="720" w:hanging="360"/>
      </w:pPr>
      <w:rPr>
        <w:rFonts w:hint="default"/>
        <w:b w:val="0"/>
        <w:sz w:val="22"/>
        <w:szCs w:val="22"/>
      </w:rPr>
    </w:lvl>
    <w:lvl w:ilvl="1">
      <w:start w:val="1"/>
      <w:numFmt w:val="decimal"/>
      <w:isLgl/>
      <w:lvlText w:val="%1.%2."/>
      <w:lvlJc w:val="left"/>
      <w:pPr>
        <w:tabs>
          <w:tab w:val="num" w:pos="1200"/>
        </w:tabs>
        <w:ind w:left="1200" w:hanging="72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lowerLetter"/>
      <w:lvlText w:val="%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0" w15:restartNumberingAfterBreak="0">
    <w:nsid w:val="7EF31660"/>
    <w:multiLevelType w:val="multilevel"/>
    <w:tmpl w:val="2FC2A13E"/>
    <w:lvl w:ilvl="0">
      <w:start w:val="5"/>
      <w:numFmt w:val="decimal"/>
      <w:lvlText w:val="%1."/>
      <w:lvlJc w:val="left"/>
      <w:pPr>
        <w:ind w:left="0" w:firstLine="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7FEA0227"/>
    <w:multiLevelType w:val="hybridMultilevel"/>
    <w:tmpl w:val="837CBCE8"/>
    <w:lvl w:ilvl="0" w:tplc="B00A1B1C">
      <w:start w:val="1"/>
      <w:numFmt w:val="decimal"/>
      <w:lvlText w:val="%1."/>
      <w:lvlJc w:val="left"/>
      <w:pPr>
        <w:tabs>
          <w:tab w:val="num" w:pos="720"/>
        </w:tabs>
        <w:ind w:left="720" w:hanging="360"/>
      </w:pPr>
      <w:rPr>
        <w:rFonts w:hint="default"/>
        <w:b w:val="0"/>
        <w:sz w:val="22"/>
        <w:szCs w:val="22"/>
      </w:rPr>
    </w:lvl>
    <w:lvl w:ilvl="1" w:tplc="708E7826">
      <w:start w:val="1"/>
      <w:numFmt w:val="lowerLetter"/>
      <w:lvlText w:val="%2."/>
      <w:lvlJc w:val="left"/>
      <w:pPr>
        <w:tabs>
          <w:tab w:val="num" w:pos="1440"/>
        </w:tabs>
        <w:ind w:left="1440" w:hanging="360"/>
      </w:pPr>
      <w:rPr>
        <w:color w:val="auto"/>
      </w:rPr>
    </w:lvl>
    <w:lvl w:ilvl="2" w:tplc="AB428022" w:tentative="1">
      <w:start w:val="1"/>
      <w:numFmt w:val="lowerRoman"/>
      <w:lvlText w:val="%3."/>
      <w:lvlJc w:val="right"/>
      <w:pPr>
        <w:tabs>
          <w:tab w:val="num" w:pos="2160"/>
        </w:tabs>
        <w:ind w:left="2160" w:hanging="180"/>
      </w:pPr>
    </w:lvl>
    <w:lvl w:ilvl="3" w:tplc="0F00E15C" w:tentative="1">
      <w:start w:val="1"/>
      <w:numFmt w:val="decimal"/>
      <w:lvlText w:val="%4."/>
      <w:lvlJc w:val="left"/>
      <w:pPr>
        <w:tabs>
          <w:tab w:val="num" w:pos="2880"/>
        </w:tabs>
        <w:ind w:left="2880" w:hanging="360"/>
      </w:pPr>
    </w:lvl>
    <w:lvl w:ilvl="4" w:tplc="202CA600" w:tentative="1">
      <w:start w:val="1"/>
      <w:numFmt w:val="lowerLetter"/>
      <w:lvlText w:val="%5."/>
      <w:lvlJc w:val="left"/>
      <w:pPr>
        <w:tabs>
          <w:tab w:val="num" w:pos="3600"/>
        </w:tabs>
        <w:ind w:left="3600" w:hanging="360"/>
      </w:pPr>
    </w:lvl>
    <w:lvl w:ilvl="5" w:tplc="DD106480" w:tentative="1">
      <w:start w:val="1"/>
      <w:numFmt w:val="lowerRoman"/>
      <w:lvlText w:val="%6."/>
      <w:lvlJc w:val="right"/>
      <w:pPr>
        <w:tabs>
          <w:tab w:val="num" w:pos="4320"/>
        </w:tabs>
        <w:ind w:left="4320" w:hanging="180"/>
      </w:pPr>
    </w:lvl>
    <w:lvl w:ilvl="6" w:tplc="DBD05794" w:tentative="1">
      <w:start w:val="1"/>
      <w:numFmt w:val="decimal"/>
      <w:lvlText w:val="%7."/>
      <w:lvlJc w:val="left"/>
      <w:pPr>
        <w:tabs>
          <w:tab w:val="num" w:pos="5040"/>
        </w:tabs>
        <w:ind w:left="5040" w:hanging="360"/>
      </w:pPr>
    </w:lvl>
    <w:lvl w:ilvl="7" w:tplc="2436B6FA" w:tentative="1">
      <w:start w:val="1"/>
      <w:numFmt w:val="lowerLetter"/>
      <w:lvlText w:val="%8."/>
      <w:lvlJc w:val="left"/>
      <w:pPr>
        <w:tabs>
          <w:tab w:val="num" w:pos="5760"/>
        </w:tabs>
        <w:ind w:left="5760" w:hanging="360"/>
      </w:pPr>
    </w:lvl>
    <w:lvl w:ilvl="8" w:tplc="392E1A46" w:tentative="1">
      <w:start w:val="1"/>
      <w:numFmt w:val="lowerRoman"/>
      <w:lvlText w:val="%9."/>
      <w:lvlJc w:val="right"/>
      <w:pPr>
        <w:tabs>
          <w:tab w:val="num" w:pos="6480"/>
        </w:tabs>
        <w:ind w:left="6480" w:hanging="180"/>
      </w:pPr>
    </w:lvl>
  </w:abstractNum>
  <w:num w:numId="1" w16cid:durableId="1666087997">
    <w:abstractNumId w:val="14"/>
  </w:num>
  <w:num w:numId="2" w16cid:durableId="1636331187">
    <w:abstractNumId w:val="19"/>
  </w:num>
  <w:num w:numId="3" w16cid:durableId="293100480">
    <w:abstractNumId w:val="16"/>
  </w:num>
  <w:num w:numId="4" w16cid:durableId="971061508">
    <w:abstractNumId w:val="0"/>
    <w:lvlOverride w:ilvl="0">
      <w:lvl w:ilvl="0">
        <w:start w:val="1"/>
        <w:numFmt w:val="bullet"/>
        <w:lvlText w:val=""/>
        <w:legacy w:legacy="1" w:legacySpace="0" w:legacyIndent="283"/>
        <w:lvlJc w:val="left"/>
        <w:pPr>
          <w:ind w:left="425" w:hanging="283"/>
        </w:pPr>
        <w:rPr>
          <w:rFonts w:ascii="Symbol" w:hAnsi="Symbol" w:hint="default"/>
        </w:rPr>
      </w:lvl>
    </w:lvlOverride>
  </w:num>
  <w:num w:numId="5" w16cid:durableId="1664433956">
    <w:abstractNumId w:val="12"/>
  </w:num>
  <w:num w:numId="6" w16cid:durableId="1970091580">
    <w:abstractNumId w:val="21"/>
  </w:num>
  <w:num w:numId="7" w16cid:durableId="110785654">
    <w:abstractNumId w:val="5"/>
  </w:num>
  <w:num w:numId="8" w16cid:durableId="1423604890">
    <w:abstractNumId w:val="10"/>
  </w:num>
  <w:num w:numId="9" w16cid:durableId="335691146">
    <w:abstractNumId w:val="1"/>
  </w:num>
  <w:num w:numId="10" w16cid:durableId="2106878244">
    <w:abstractNumId w:val="2"/>
  </w:num>
  <w:num w:numId="11" w16cid:durableId="1118916079">
    <w:abstractNumId w:val="13"/>
  </w:num>
  <w:num w:numId="12" w16cid:durableId="2140146895">
    <w:abstractNumId w:val="17"/>
  </w:num>
  <w:num w:numId="13" w16cid:durableId="1801148883">
    <w:abstractNumId w:val="11"/>
  </w:num>
  <w:num w:numId="14" w16cid:durableId="927230477">
    <w:abstractNumId w:val="8"/>
  </w:num>
  <w:num w:numId="15" w16cid:durableId="1991250455">
    <w:abstractNumId w:val="9"/>
  </w:num>
  <w:num w:numId="16" w16cid:durableId="919021677">
    <w:abstractNumId w:val="7"/>
  </w:num>
  <w:num w:numId="17" w16cid:durableId="779642627">
    <w:abstractNumId w:val="4"/>
  </w:num>
  <w:num w:numId="18" w16cid:durableId="599994776">
    <w:abstractNumId w:val="15"/>
  </w:num>
  <w:num w:numId="19" w16cid:durableId="1646273182">
    <w:abstractNumId w:val="3"/>
  </w:num>
  <w:num w:numId="20" w16cid:durableId="1352293336">
    <w:abstractNumId w:val="20"/>
  </w:num>
  <w:num w:numId="21" w16cid:durableId="732387606">
    <w:abstractNumId w:val="6"/>
  </w:num>
  <w:num w:numId="22" w16cid:durableId="198345730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770"/>
    <w:rsid w:val="00185A6E"/>
    <w:rsid w:val="00370509"/>
    <w:rsid w:val="003C034F"/>
    <w:rsid w:val="005C0BB0"/>
    <w:rsid w:val="00695729"/>
    <w:rsid w:val="006A3770"/>
    <w:rsid w:val="006F0191"/>
    <w:rsid w:val="0090625E"/>
    <w:rsid w:val="009F4189"/>
    <w:rsid w:val="00A22FB1"/>
    <w:rsid w:val="00F849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59B87"/>
  <w15:chartTrackingRefBased/>
  <w15:docId w15:val="{2C45C864-D7F0-4C4B-B1E8-FC085281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A3770"/>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6A37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A37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6A377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A377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A377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A3770"/>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A3770"/>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A3770"/>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A3770"/>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A377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A377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A377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A377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A377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A377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A377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A377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A3770"/>
    <w:rPr>
      <w:rFonts w:eastAsiaTheme="majorEastAsia" w:cstheme="majorBidi"/>
      <w:color w:val="272727" w:themeColor="text1" w:themeTint="D8"/>
    </w:rPr>
  </w:style>
  <w:style w:type="paragraph" w:styleId="Tytu">
    <w:name w:val="Title"/>
    <w:basedOn w:val="Normalny"/>
    <w:next w:val="Normalny"/>
    <w:link w:val="TytuZnak"/>
    <w:uiPriority w:val="10"/>
    <w:qFormat/>
    <w:rsid w:val="006A3770"/>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A377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A377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A377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A3770"/>
    <w:pPr>
      <w:spacing w:before="160"/>
      <w:jc w:val="center"/>
    </w:pPr>
    <w:rPr>
      <w:i/>
      <w:iCs/>
      <w:color w:val="404040" w:themeColor="text1" w:themeTint="BF"/>
    </w:rPr>
  </w:style>
  <w:style w:type="character" w:customStyle="1" w:styleId="CytatZnak">
    <w:name w:val="Cytat Znak"/>
    <w:basedOn w:val="Domylnaczcionkaakapitu"/>
    <w:link w:val="Cytat"/>
    <w:uiPriority w:val="29"/>
    <w:rsid w:val="006A3770"/>
    <w:rPr>
      <w:i/>
      <w:iCs/>
      <w:color w:val="404040" w:themeColor="text1" w:themeTint="BF"/>
    </w:rPr>
  </w:style>
  <w:style w:type="paragraph" w:styleId="Akapitzlist">
    <w:name w:val="List Paragraph"/>
    <w:aliases w:val="Alpha list"/>
    <w:basedOn w:val="Normalny"/>
    <w:link w:val="AkapitzlistZnak"/>
    <w:uiPriority w:val="34"/>
    <w:qFormat/>
    <w:rsid w:val="006A3770"/>
    <w:pPr>
      <w:ind w:left="720"/>
      <w:contextualSpacing/>
    </w:pPr>
  </w:style>
  <w:style w:type="character" w:styleId="Wyrnienieintensywne">
    <w:name w:val="Intense Emphasis"/>
    <w:basedOn w:val="Domylnaczcionkaakapitu"/>
    <w:uiPriority w:val="21"/>
    <w:qFormat/>
    <w:rsid w:val="006A3770"/>
    <w:rPr>
      <w:i/>
      <w:iCs/>
      <w:color w:val="0F4761" w:themeColor="accent1" w:themeShade="BF"/>
    </w:rPr>
  </w:style>
  <w:style w:type="paragraph" w:styleId="Cytatintensywny">
    <w:name w:val="Intense Quote"/>
    <w:basedOn w:val="Normalny"/>
    <w:next w:val="Normalny"/>
    <w:link w:val="CytatintensywnyZnak"/>
    <w:uiPriority w:val="30"/>
    <w:qFormat/>
    <w:rsid w:val="006A37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A3770"/>
    <w:rPr>
      <w:i/>
      <w:iCs/>
      <w:color w:val="0F4761" w:themeColor="accent1" w:themeShade="BF"/>
    </w:rPr>
  </w:style>
  <w:style w:type="character" w:styleId="Odwoanieintensywne">
    <w:name w:val="Intense Reference"/>
    <w:basedOn w:val="Domylnaczcionkaakapitu"/>
    <w:uiPriority w:val="32"/>
    <w:qFormat/>
    <w:rsid w:val="006A3770"/>
    <w:rPr>
      <w:b/>
      <w:bCs/>
      <w:smallCaps/>
      <w:color w:val="0F4761" w:themeColor="accent1" w:themeShade="BF"/>
      <w:spacing w:val="5"/>
    </w:rPr>
  </w:style>
  <w:style w:type="paragraph" w:styleId="Tekstpodstawowy">
    <w:name w:val="Body Text"/>
    <w:basedOn w:val="Normalny"/>
    <w:link w:val="TekstpodstawowyZnak"/>
    <w:rsid w:val="006A3770"/>
    <w:pPr>
      <w:jc w:val="both"/>
    </w:pPr>
    <w:rPr>
      <w:sz w:val="26"/>
      <w:szCs w:val="20"/>
    </w:rPr>
  </w:style>
  <w:style w:type="character" w:customStyle="1" w:styleId="TekstpodstawowyZnak">
    <w:name w:val="Tekst podstawowy Znak"/>
    <w:basedOn w:val="Domylnaczcionkaakapitu"/>
    <w:link w:val="Tekstpodstawowy"/>
    <w:rsid w:val="006A3770"/>
    <w:rPr>
      <w:rFonts w:ascii="Times New Roman" w:eastAsia="Times New Roman" w:hAnsi="Times New Roman" w:cs="Times New Roman"/>
      <w:kern w:val="0"/>
      <w:sz w:val="26"/>
      <w:szCs w:val="20"/>
      <w:lang w:eastAsia="pl-PL"/>
      <w14:ligatures w14:val="none"/>
    </w:rPr>
  </w:style>
  <w:style w:type="paragraph" w:styleId="Tekstpodstawowywcity">
    <w:name w:val="Body Text Indent"/>
    <w:basedOn w:val="Normalny"/>
    <w:link w:val="TekstpodstawowywcityZnak"/>
    <w:rsid w:val="006A3770"/>
    <w:pPr>
      <w:widowControl w:val="0"/>
      <w:tabs>
        <w:tab w:val="left" w:pos="360"/>
        <w:tab w:val="left" w:pos="720"/>
      </w:tabs>
      <w:autoSpaceDE w:val="0"/>
      <w:autoSpaceDN w:val="0"/>
      <w:adjustRightInd w:val="0"/>
      <w:ind w:left="720" w:hanging="360"/>
      <w:jc w:val="both"/>
    </w:pPr>
    <w:rPr>
      <w:color w:val="008000"/>
    </w:rPr>
  </w:style>
  <w:style w:type="character" w:customStyle="1" w:styleId="TekstpodstawowywcityZnak">
    <w:name w:val="Tekst podstawowy wcięty Znak"/>
    <w:basedOn w:val="Domylnaczcionkaakapitu"/>
    <w:link w:val="Tekstpodstawowywcity"/>
    <w:rsid w:val="006A3770"/>
    <w:rPr>
      <w:rFonts w:ascii="Times New Roman" w:eastAsia="Times New Roman" w:hAnsi="Times New Roman" w:cs="Times New Roman"/>
      <w:color w:val="008000"/>
      <w:kern w:val="0"/>
      <w:lang w:eastAsia="pl-PL"/>
      <w14:ligatures w14:val="none"/>
    </w:rPr>
  </w:style>
  <w:style w:type="paragraph" w:styleId="Zwykytekst">
    <w:name w:val="Plain Text"/>
    <w:basedOn w:val="Normalny"/>
    <w:link w:val="ZwykytekstZnak"/>
    <w:rsid w:val="006A3770"/>
    <w:rPr>
      <w:rFonts w:ascii="Courier New" w:hAnsi="Courier New"/>
      <w:sz w:val="20"/>
      <w:szCs w:val="20"/>
    </w:rPr>
  </w:style>
  <w:style w:type="character" w:customStyle="1" w:styleId="ZwykytekstZnak">
    <w:name w:val="Zwykły tekst Znak"/>
    <w:basedOn w:val="Domylnaczcionkaakapitu"/>
    <w:link w:val="Zwykytekst"/>
    <w:rsid w:val="006A3770"/>
    <w:rPr>
      <w:rFonts w:ascii="Courier New" w:eastAsia="Times New Roman" w:hAnsi="Courier New" w:cs="Times New Roman"/>
      <w:kern w:val="0"/>
      <w:sz w:val="20"/>
      <w:szCs w:val="20"/>
      <w:lang w:eastAsia="pl-PL"/>
      <w14:ligatures w14:val="none"/>
    </w:rPr>
  </w:style>
  <w:style w:type="paragraph" w:styleId="Tekstpodstawowy2">
    <w:name w:val="Body Text 2"/>
    <w:basedOn w:val="Normalny"/>
    <w:link w:val="Tekstpodstawowy2Znak"/>
    <w:rsid w:val="006A3770"/>
    <w:pPr>
      <w:spacing w:after="120" w:line="480" w:lineRule="auto"/>
    </w:pPr>
  </w:style>
  <w:style w:type="character" w:customStyle="1" w:styleId="Tekstpodstawowy2Znak">
    <w:name w:val="Tekst podstawowy 2 Znak"/>
    <w:basedOn w:val="Domylnaczcionkaakapitu"/>
    <w:link w:val="Tekstpodstawowy2"/>
    <w:rsid w:val="006A3770"/>
    <w:rPr>
      <w:rFonts w:ascii="Times New Roman" w:eastAsia="Times New Roman" w:hAnsi="Times New Roman" w:cs="Times New Roman"/>
      <w:kern w:val="0"/>
      <w:lang w:eastAsia="pl-PL"/>
      <w14:ligatures w14:val="none"/>
    </w:rPr>
  </w:style>
  <w:style w:type="paragraph" w:customStyle="1" w:styleId="TableNormal1">
    <w:name w:val="Table Normal1"/>
    <w:rsid w:val="006A3770"/>
    <w:pPr>
      <w:spacing w:after="0" w:line="240" w:lineRule="auto"/>
    </w:pPr>
    <w:rPr>
      <w:rFonts w:ascii="Times New Roman" w:eastAsia="Calibri" w:hAnsi="Times New Roman" w:cs="Times New Roman"/>
      <w:kern w:val="0"/>
      <w:lang w:eastAsia="pl-PL"/>
      <w14:ligatures w14:val="none"/>
    </w:rPr>
  </w:style>
  <w:style w:type="character" w:styleId="Hipercze">
    <w:name w:val="Hyperlink"/>
    <w:unhideWhenUsed/>
    <w:rsid w:val="006A3770"/>
    <w:rPr>
      <w:color w:val="0000FF"/>
      <w:u w:val="single"/>
    </w:rPr>
  </w:style>
  <w:style w:type="character" w:customStyle="1" w:styleId="FontStyle14">
    <w:name w:val="Font Style14"/>
    <w:uiPriority w:val="99"/>
    <w:qFormat/>
    <w:rsid w:val="006A3770"/>
    <w:rPr>
      <w:rFonts w:ascii="Arial" w:hAnsi="Arial" w:cs="Arial"/>
      <w:sz w:val="22"/>
      <w:szCs w:val="22"/>
    </w:rPr>
  </w:style>
  <w:style w:type="character" w:customStyle="1" w:styleId="FontStyle13">
    <w:name w:val="Font Style13"/>
    <w:uiPriority w:val="99"/>
    <w:qFormat/>
    <w:rsid w:val="006A3770"/>
    <w:rPr>
      <w:rFonts w:ascii="Arial" w:hAnsi="Arial" w:cs="Arial"/>
      <w:b/>
      <w:bCs/>
      <w:sz w:val="22"/>
      <w:szCs w:val="22"/>
    </w:rPr>
  </w:style>
  <w:style w:type="paragraph" w:customStyle="1" w:styleId="Style3">
    <w:name w:val="Style3"/>
    <w:basedOn w:val="Normalny"/>
    <w:uiPriority w:val="99"/>
    <w:qFormat/>
    <w:rsid w:val="006A3770"/>
    <w:pPr>
      <w:widowControl w:val="0"/>
      <w:spacing w:line="247" w:lineRule="exact"/>
    </w:pPr>
    <w:rPr>
      <w:rFonts w:ascii="Arial" w:hAnsi="Calibri" w:cs="Arial"/>
    </w:rPr>
  </w:style>
  <w:style w:type="paragraph" w:customStyle="1" w:styleId="Style5">
    <w:name w:val="Style5"/>
    <w:basedOn w:val="Normalny"/>
    <w:uiPriority w:val="99"/>
    <w:qFormat/>
    <w:rsid w:val="006A3770"/>
    <w:pPr>
      <w:widowControl w:val="0"/>
      <w:spacing w:line="247" w:lineRule="exact"/>
      <w:ind w:hanging="269"/>
    </w:pPr>
    <w:rPr>
      <w:rFonts w:ascii="Arial" w:hAnsi="Calibri" w:cs="Arial"/>
    </w:rPr>
  </w:style>
  <w:style w:type="paragraph" w:customStyle="1" w:styleId="Style7">
    <w:name w:val="Style7"/>
    <w:basedOn w:val="Normalny"/>
    <w:qFormat/>
    <w:rsid w:val="006A3770"/>
    <w:pPr>
      <w:widowControl w:val="0"/>
    </w:pPr>
    <w:rPr>
      <w:rFonts w:ascii="Arial" w:hAnsi="Calibri" w:cs="Arial"/>
    </w:rPr>
  </w:style>
  <w:style w:type="paragraph" w:customStyle="1" w:styleId="Style9">
    <w:name w:val="Style9"/>
    <w:basedOn w:val="Normalny"/>
    <w:uiPriority w:val="99"/>
    <w:qFormat/>
    <w:rsid w:val="006A3770"/>
    <w:pPr>
      <w:widowControl w:val="0"/>
      <w:spacing w:line="246" w:lineRule="exact"/>
      <w:ind w:hanging="274"/>
      <w:jc w:val="both"/>
    </w:pPr>
    <w:rPr>
      <w:rFonts w:ascii="Arial" w:hAnsi="Calibri" w:cs="Arial"/>
    </w:rPr>
  </w:style>
  <w:style w:type="paragraph" w:customStyle="1" w:styleId="Style4">
    <w:name w:val="Style4"/>
    <w:basedOn w:val="Normalny"/>
    <w:uiPriority w:val="99"/>
    <w:qFormat/>
    <w:rsid w:val="006A3770"/>
    <w:pPr>
      <w:widowControl w:val="0"/>
      <w:spacing w:line="485" w:lineRule="exact"/>
    </w:pPr>
    <w:rPr>
      <w:rFonts w:ascii="Arial" w:hAnsi="Calibri" w:cs="Arial"/>
    </w:rPr>
  </w:style>
  <w:style w:type="character" w:customStyle="1" w:styleId="FontStyle33">
    <w:name w:val="Font Style33"/>
    <w:uiPriority w:val="99"/>
    <w:rsid w:val="006A3770"/>
    <w:rPr>
      <w:rFonts w:ascii="Arial Unicode MS" w:eastAsia="Arial Unicode MS" w:cs="Arial Unicode MS"/>
      <w:b/>
      <w:bCs/>
      <w:sz w:val="34"/>
      <w:szCs w:val="34"/>
    </w:rPr>
  </w:style>
  <w:style w:type="character" w:customStyle="1" w:styleId="FontStyle42">
    <w:name w:val="Font Style42"/>
    <w:uiPriority w:val="99"/>
    <w:rsid w:val="006A3770"/>
    <w:rPr>
      <w:rFonts w:ascii="Arial Unicode MS" w:eastAsia="Arial Unicode MS" w:cs="Arial Unicode MS"/>
      <w:sz w:val="20"/>
      <w:szCs w:val="20"/>
    </w:rPr>
  </w:style>
  <w:style w:type="character" w:customStyle="1" w:styleId="FontStyle94">
    <w:name w:val="Font Style94"/>
    <w:uiPriority w:val="99"/>
    <w:qFormat/>
    <w:rsid w:val="006A3770"/>
    <w:rPr>
      <w:rFonts w:ascii="Franklin Gothic Medium Cond" w:hAnsi="Franklin Gothic Medium Cond" w:cs="Franklin Gothic Medium Cond"/>
      <w:sz w:val="24"/>
      <w:szCs w:val="24"/>
    </w:rPr>
  </w:style>
  <w:style w:type="paragraph" w:customStyle="1" w:styleId="Style18">
    <w:name w:val="Style18"/>
    <w:basedOn w:val="Normalny"/>
    <w:uiPriority w:val="99"/>
    <w:qFormat/>
    <w:rsid w:val="006A3770"/>
    <w:pPr>
      <w:widowControl w:val="0"/>
      <w:autoSpaceDE w:val="0"/>
      <w:autoSpaceDN w:val="0"/>
      <w:adjustRightInd w:val="0"/>
      <w:spacing w:line="266" w:lineRule="exact"/>
      <w:ind w:hanging="336"/>
      <w:jc w:val="both"/>
    </w:pPr>
    <w:rPr>
      <w:rFonts w:ascii="Segoe UI" w:hAnsi="Segoe UI" w:cs="Segoe UI"/>
    </w:rPr>
  </w:style>
  <w:style w:type="character" w:customStyle="1" w:styleId="AkapitzlistZnak">
    <w:name w:val="Akapit z listą Znak"/>
    <w:aliases w:val="Alpha list Znak"/>
    <w:link w:val="Akapitzlist"/>
    <w:uiPriority w:val="34"/>
    <w:qFormat/>
    <w:locked/>
    <w:rsid w:val="006A3770"/>
  </w:style>
  <w:style w:type="paragraph" w:styleId="Nagwek">
    <w:name w:val="header"/>
    <w:basedOn w:val="Normalny"/>
    <w:link w:val="NagwekZnak"/>
    <w:uiPriority w:val="99"/>
    <w:unhideWhenUsed/>
    <w:rsid w:val="006A3770"/>
    <w:pPr>
      <w:tabs>
        <w:tab w:val="center" w:pos="4536"/>
        <w:tab w:val="right" w:pos="9072"/>
      </w:tabs>
    </w:pPr>
  </w:style>
  <w:style w:type="character" w:customStyle="1" w:styleId="NagwekZnak">
    <w:name w:val="Nagłówek Znak"/>
    <w:basedOn w:val="Domylnaczcionkaakapitu"/>
    <w:link w:val="Nagwek"/>
    <w:uiPriority w:val="99"/>
    <w:rsid w:val="006A3770"/>
    <w:rPr>
      <w:rFonts w:ascii="Times New Roman" w:eastAsia="Times New Roman" w:hAnsi="Times New Roman" w:cs="Times New Roman"/>
      <w:kern w:val="0"/>
      <w:lang w:eastAsia="pl-PL"/>
      <w14:ligatures w14:val="none"/>
    </w:rPr>
  </w:style>
  <w:style w:type="paragraph" w:styleId="Stopka">
    <w:name w:val="footer"/>
    <w:basedOn w:val="Normalny"/>
    <w:link w:val="StopkaZnak"/>
    <w:uiPriority w:val="99"/>
    <w:unhideWhenUsed/>
    <w:rsid w:val="006A3770"/>
    <w:pPr>
      <w:tabs>
        <w:tab w:val="center" w:pos="4536"/>
        <w:tab w:val="right" w:pos="9072"/>
      </w:tabs>
    </w:pPr>
  </w:style>
  <w:style w:type="character" w:customStyle="1" w:styleId="StopkaZnak">
    <w:name w:val="Stopka Znak"/>
    <w:basedOn w:val="Domylnaczcionkaakapitu"/>
    <w:link w:val="Stopka"/>
    <w:uiPriority w:val="99"/>
    <w:rsid w:val="006A3770"/>
    <w:rPr>
      <w:rFonts w:ascii="Times New Roman" w:eastAsia="Times New Roman" w:hAnsi="Times New Roman"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rlen.pl/pl/o-firmie/o-spolce/nasze-standardy/bezpieczenstwo-w-orlenie/wykonawcy-zewnetrzni/wymagania-bezpieczenstw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faktura@orlen.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orlen.pl/pl/o-firmie/o-spolce/nasze-standardy/bezpieczenstwo-w-orlenie/wykonawcy-zewnetrzni/szkolenia" TargetMode="External"/><Relationship Id="rId4" Type="http://schemas.openxmlformats.org/officeDocument/2006/relationships/webSettings" Target="webSettings.xml"/><Relationship Id="rId9" Type="http://schemas.openxmlformats.org/officeDocument/2006/relationships/hyperlink" Target="https://www.orlen.pl/pl/o-firmie/o-spolce/nasze-standardy/bezpieczenstwo-w-orlenie/wykonawcy-zewnetrzni/aktualnosci"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16</Pages>
  <Words>5748</Words>
  <Characters>38284</Characters>
  <Application>Microsoft Office Word</Application>
  <DocSecurity>0</DocSecurity>
  <Lines>708</Lines>
  <Paragraphs>255</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43777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Urbańska Marika (ORL)</dc:creator>
  <cp:keywords/>
  <dc:description/>
  <cp:lastModifiedBy>Urbańska Marika (ORL)</cp:lastModifiedBy>
  <cp:revision>5</cp:revision>
  <dcterms:created xsi:type="dcterms:W3CDTF">2026-08-26T12:32:00Z</dcterms:created>
  <dcterms:modified xsi:type="dcterms:W3CDTF">2026-09-02T12:34:00Z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2026-08-26T12:31:32Z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78686295-9fe1-4344-8f2b-89ccab6275a6</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